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1FC1" w14:textId="74C918C0" w:rsidR="009930AC" w:rsidRDefault="009930AC" w:rsidP="00201538">
      <w:pPr>
        <w:pStyle w:val="Body1"/>
        <w:spacing w:after="0"/>
        <w:rPr>
          <w:rFonts w:asciiTheme="minorHAnsi" w:hAnsiTheme="minorHAnsi" w:cstheme="minorHAnsi"/>
          <w:b/>
          <w:sz w:val="24"/>
          <w:szCs w:val="24"/>
          <w:u w:val="single"/>
        </w:rPr>
      </w:pPr>
      <w:bookmarkStart w:id="0" w:name="_Hlk40353973"/>
    </w:p>
    <w:p w14:paraId="162676AD" w14:textId="77777777" w:rsidR="00D44506" w:rsidRDefault="00612FEF" w:rsidP="00525B95">
      <w:pPr>
        <w:pStyle w:val="Body1"/>
        <w:spacing w:after="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MINUTES FROM </w:t>
      </w:r>
      <w:r w:rsidR="005F2954">
        <w:rPr>
          <w:rFonts w:asciiTheme="minorHAnsi" w:hAnsiTheme="minorHAnsi" w:cstheme="minorHAnsi"/>
          <w:b/>
          <w:sz w:val="24"/>
          <w:szCs w:val="24"/>
          <w:u w:val="single"/>
        </w:rPr>
        <w:t>A ME</w:t>
      </w:r>
      <w:r w:rsidR="000C7090" w:rsidRPr="00DA4E93">
        <w:rPr>
          <w:rFonts w:asciiTheme="minorHAnsi" w:hAnsiTheme="minorHAnsi" w:cstheme="minorHAnsi"/>
          <w:b/>
          <w:sz w:val="24"/>
          <w:szCs w:val="24"/>
          <w:u w:val="single"/>
        </w:rPr>
        <w:t>ETING OF</w:t>
      </w:r>
    </w:p>
    <w:p w14:paraId="42B2C5DF" w14:textId="61B63ACF" w:rsidR="00AD1EA4" w:rsidRDefault="000C7090" w:rsidP="00525B95">
      <w:pPr>
        <w:pStyle w:val="Body1"/>
        <w:spacing w:after="0"/>
        <w:jc w:val="center"/>
        <w:rPr>
          <w:rFonts w:asciiTheme="minorHAnsi" w:hAnsiTheme="minorHAnsi" w:cstheme="minorHAnsi"/>
          <w:b/>
          <w:color w:val="auto"/>
          <w:sz w:val="24"/>
          <w:szCs w:val="24"/>
          <w:u w:val="single"/>
        </w:rPr>
      </w:pPr>
      <w:r w:rsidRPr="00DA4E93">
        <w:rPr>
          <w:rFonts w:asciiTheme="minorHAnsi" w:hAnsiTheme="minorHAnsi" w:cstheme="minorHAnsi"/>
          <w:b/>
          <w:sz w:val="24"/>
          <w:szCs w:val="24"/>
          <w:u w:val="single"/>
        </w:rPr>
        <w:t xml:space="preserve">RECREATION &amp; LEISURE COMMITTEE </w:t>
      </w:r>
      <w:r w:rsidR="0062553F" w:rsidRPr="009403C1">
        <w:rPr>
          <w:rFonts w:asciiTheme="minorHAnsi" w:hAnsiTheme="minorHAnsi" w:cstheme="minorHAnsi"/>
          <w:b/>
          <w:sz w:val="24"/>
          <w:szCs w:val="24"/>
          <w:u w:val="single"/>
        </w:rPr>
        <w:t>WEDNESDAY</w:t>
      </w:r>
      <w:r w:rsidR="00957935" w:rsidRPr="009403C1">
        <w:rPr>
          <w:rFonts w:asciiTheme="minorHAnsi" w:hAnsiTheme="minorHAnsi" w:cstheme="minorHAnsi"/>
          <w:b/>
          <w:sz w:val="24"/>
          <w:szCs w:val="24"/>
          <w:u w:val="single"/>
        </w:rPr>
        <w:t xml:space="preserve"> </w:t>
      </w:r>
      <w:r w:rsidR="00CC6445">
        <w:rPr>
          <w:rFonts w:asciiTheme="minorHAnsi" w:hAnsiTheme="minorHAnsi" w:cstheme="minorHAnsi"/>
          <w:b/>
          <w:sz w:val="24"/>
          <w:szCs w:val="24"/>
          <w:u w:val="single"/>
        </w:rPr>
        <w:t xml:space="preserve">24 JANUARY </w:t>
      </w:r>
      <w:r w:rsidR="00390A29">
        <w:rPr>
          <w:rFonts w:asciiTheme="minorHAnsi" w:hAnsiTheme="minorHAnsi" w:cstheme="minorHAnsi"/>
          <w:b/>
          <w:sz w:val="24"/>
          <w:szCs w:val="24"/>
          <w:u w:val="single"/>
        </w:rPr>
        <w:t>2</w:t>
      </w:r>
      <w:r w:rsidR="00FD4A61">
        <w:rPr>
          <w:rFonts w:asciiTheme="minorHAnsi" w:hAnsiTheme="minorHAnsi" w:cstheme="minorHAnsi"/>
          <w:b/>
          <w:sz w:val="24"/>
          <w:szCs w:val="24"/>
          <w:u w:val="single"/>
        </w:rPr>
        <w:t>02</w:t>
      </w:r>
      <w:r w:rsidR="00CC6445">
        <w:rPr>
          <w:rFonts w:asciiTheme="minorHAnsi" w:hAnsiTheme="minorHAnsi" w:cstheme="minorHAnsi"/>
          <w:b/>
          <w:sz w:val="24"/>
          <w:szCs w:val="24"/>
          <w:u w:val="single"/>
        </w:rPr>
        <w:t>4</w:t>
      </w:r>
      <w:r w:rsidR="00FD4A61">
        <w:rPr>
          <w:rFonts w:asciiTheme="minorHAnsi" w:hAnsiTheme="minorHAnsi" w:cstheme="minorHAnsi"/>
          <w:b/>
          <w:sz w:val="24"/>
          <w:szCs w:val="24"/>
          <w:u w:val="single"/>
        </w:rPr>
        <w:t xml:space="preserve"> AT 6.</w:t>
      </w:r>
      <w:r w:rsidR="00283DCC">
        <w:rPr>
          <w:rFonts w:asciiTheme="minorHAnsi" w:hAnsiTheme="minorHAnsi" w:cstheme="minorHAnsi"/>
          <w:b/>
          <w:sz w:val="24"/>
          <w:szCs w:val="24"/>
          <w:u w:val="single"/>
        </w:rPr>
        <w:t>30</w:t>
      </w:r>
      <w:r w:rsidRPr="00DA4E93">
        <w:rPr>
          <w:rFonts w:asciiTheme="minorHAnsi" w:hAnsiTheme="minorHAnsi" w:cstheme="minorHAnsi"/>
          <w:b/>
          <w:color w:val="auto"/>
          <w:sz w:val="24"/>
          <w:szCs w:val="24"/>
          <w:u w:val="single"/>
        </w:rPr>
        <w:t>PM</w:t>
      </w:r>
      <w:r w:rsidR="00F971FB">
        <w:rPr>
          <w:rFonts w:asciiTheme="minorHAnsi" w:hAnsiTheme="minorHAnsi" w:cstheme="minorHAnsi"/>
          <w:b/>
          <w:color w:val="auto"/>
          <w:sz w:val="24"/>
          <w:szCs w:val="24"/>
          <w:u w:val="single"/>
        </w:rPr>
        <w:t xml:space="preserve"> </w:t>
      </w:r>
    </w:p>
    <w:p w14:paraId="2D97213B" w14:textId="53C21868" w:rsidR="00AD1EA4" w:rsidRDefault="00525B95" w:rsidP="00525B95">
      <w:pPr>
        <w:pStyle w:val="Body1"/>
        <w:spacing w:after="0"/>
        <w:jc w:val="center"/>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t xml:space="preserve">AT </w:t>
      </w:r>
      <w:r w:rsidR="007F2956">
        <w:rPr>
          <w:rFonts w:asciiTheme="minorHAnsi" w:hAnsiTheme="minorHAnsi" w:cstheme="minorHAnsi"/>
          <w:b/>
          <w:color w:val="auto"/>
          <w:sz w:val="24"/>
          <w:szCs w:val="24"/>
          <w:u w:val="single"/>
        </w:rPr>
        <w:t xml:space="preserve">CAM PARISH COUNCIL OFFICE, 4 NOEL LEE WAY, </w:t>
      </w:r>
      <w:r w:rsidR="00A50CDE">
        <w:rPr>
          <w:rFonts w:asciiTheme="minorHAnsi" w:hAnsiTheme="minorHAnsi" w:cstheme="minorHAnsi"/>
          <w:b/>
          <w:color w:val="auto"/>
          <w:sz w:val="24"/>
          <w:szCs w:val="24"/>
          <w:u w:val="single"/>
        </w:rPr>
        <w:t>CAM</w:t>
      </w:r>
    </w:p>
    <w:p w14:paraId="10A534D8" w14:textId="77777777" w:rsidR="001668CC" w:rsidRPr="00DA4E93" w:rsidRDefault="001668CC" w:rsidP="001668CC">
      <w:pPr>
        <w:pStyle w:val="Body1"/>
        <w:spacing w:after="0" w:line="240" w:lineRule="auto"/>
        <w:rPr>
          <w:rFonts w:asciiTheme="minorHAnsi" w:hAnsiTheme="minorHAnsi" w:cstheme="minorHAnsi"/>
          <w:b/>
          <w:sz w:val="24"/>
          <w:szCs w:val="24"/>
          <w:u w:val="single"/>
        </w:rPr>
      </w:pPr>
    </w:p>
    <w:p w14:paraId="3FEDD315" w14:textId="76BAD332" w:rsidR="005032D9" w:rsidRPr="00BB00DA" w:rsidRDefault="005F2954" w:rsidP="00142788">
      <w:pPr>
        <w:pBdr>
          <w:bottom w:val="single" w:sz="12" w:space="1" w:color="auto"/>
        </w:pBdr>
        <w:ind w:left="2160" w:hanging="2160"/>
        <w:rPr>
          <w:rFonts w:asciiTheme="minorHAnsi" w:hAnsiTheme="minorHAnsi" w:cstheme="minorHAnsi"/>
          <w:b/>
        </w:rPr>
      </w:pPr>
      <w:r>
        <w:rPr>
          <w:rFonts w:asciiTheme="minorHAnsi" w:hAnsiTheme="minorHAnsi" w:cstheme="minorHAnsi"/>
          <w:b/>
        </w:rPr>
        <w:t xml:space="preserve">Present: </w:t>
      </w:r>
      <w:r>
        <w:rPr>
          <w:rFonts w:asciiTheme="minorHAnsi" w:hAnsiTheme="minorHAnsi" w:cstheme="minorHAnsi"/>
          <w:b/>
        </w:rPr>
        <w:tab/>
      </w:r>
      <w:r w:rsidR="00936178" w:rsidRPr="00BB00DA">
        <w:rPr>
          <w:rFonts w:asciiTheme="minorHAnsi" w:hAnsiTheme="minorHAnsi" w:cstheme="minorHAnsi"/>
          <w:b/>
        </w:rPr>
        <w:t xml:space="preserve">G Gough (Chair), </w:t>
      </w:r>
      <w:r w:rsidR="008C58A6" w:rsidRPr="00BB00DA">
        <w:rPr>
          <w:rFonts w:asciiTheme="minorHAnsi" w:hAnsiTheme="minorHAnsi" w:cstheme="minorHAnsi"/>
          <w:b/>
        </w:rPr>
        <w:t>J Fulcher,</w:t>
      </w:r>
      <w:r w:rsidR="003F42F2" w:rsidRPr="00BB00DA">
        <w:rPr>
          <w:rFonts w:asciiTheme="minorHAnsi" w:hAnsiTheme="minorHAnsi" w:cstheme="minorHAnsi"/>
          <w:b/>
        </w:rPr>
        <w:t xml:space="preserve"> </w:t>
      </w:r>
      <w:r w:rsidR="00184219" w:rsidRPr="00BB00DA">
        <w:rPr>
          <w:rFonts w:asciiTheme="minorHAnsi" w:hAnsiTheme="minorHAnsi" w:cstheme="minorHAnsi"/>
          <w:b/>
        </w:rPr>
        <w:t xml:space="preserve">S Temlett, </w:t>
      </w:r>
      <w:r w:rsidR="009D53B6" w:rsidRPr="00BB00DA">
        <w:rPr>
          <w:rFonts w:asciiTheme="minorHAnsi" w:hAnsiTheme="minorHAnsi" w:cstheme="minorHAnsi"/>
          <w:b/>
        </w:rPr>
        <w:t>K Chandler, J Dormer</w:t>
      </w:r>
    </w:p>
    <w:p w14:paraId="516A85CA" w14:textId="0D67338A" w:rsidR="005F2954" w:rsidRPr="00561F29" w:rsidRDefault="005F2954" w:rsidP="00CC4014">
      <w:pPr>
        <w:pBdr>
          <w:bottom w:val="single" w:sz="12" w:space="1" w:color="auto"/>
        </w:pBdr>
        <w:rPr>
          <w:rFonts w:asciiTheme="minorHAnsi" w:hAnsiTheme="minorHAnsi" w:cstheme="minorHAnsi"/>
          <w:b/>
        </w:rPr>
      </w:pPr>
      <w:r w:rsidRPr="00BB00DA">
        <w:rPr>
          <w:rFonts w:asciiTheme="minorHAnsi" w:hAnsiTheme="minorHAnsi" w:cstheme="minorHAnsi"/>
          <w:b/>
        </w:rPr>
        <w:t>Apologies:</w:t>
      </w:r>
      <w:r w:rsidRPr="00BB00DA">
        <w:rPr>
          <w:rFonts w:asciiTheme="minorHAnsi" w:hAnsiTheme="minorHAnsi" w:cstheme="minorHAnsi"/>
          <w:b/>
        </w:rPr>
        <w:tab/>
      </w:r>
      <w:r w:rsidRPr="00BB00DA">
        <w:rPr>
          <w:rFonts w:asciiTheme="minorHAnsi" w:hAnsiTheme="minorHAnsi" w:cstheme="minorHAnsi"/>
          <w:b/>
        </w:rPr>
        <w:tab/>
      </w:r>
      <w:r w:rsidR="00A87136" w:rsidRPr="00BB00DA">
        <w:rPr>
          <w:rFonts w:asciiTheme="minorHAnsi" w:hAnsiTheme="minorHAnsi" w:cstheme="minorHAnsi"/>
          <w:b/>
        </w:rPr>
        <w:t xml:space="preserve">M Clifton, </w:t>
      </w:r>
      <w:r w:rsidR="00CC6445" w:rsidRPr="00BB00DA">
        <w:rPr>
          <w:rFonts w:asciiTheme="minorHAnsi" w:hAnsiTheme="minorHAnsi" w:cstheme="minorHAnsi"/>
          <w:b/>
        </w:rPr>
        <w:t>D Andrewartha,</w:t>
      </w:r>
      <w:r w:rsidR="00C5672A" w:rsidRPr="00BB00DA">
        <w:rPr>
          <w:rFonts w:asciiTheme="minorHAnsi" w:hAnsiTheme="minorHAnsi" w:cstheme="minorHAnsi"/>
          <w:b/>
        </w:rPr>
        <w:t xml:space="preserve"> M Morton, J Bishop,</w:t>
      </w:r>
    </w:p>
    <w:p w14:paraId="36EF1B4C" w14:textId="15CF4650" w:rsidR="005F2954" w:rsidRPr="00561F29" w:rsidRDefault="005F2954" w:rsidP="00CC4014">
      <w:pPr>
        <w:pBdr>
          <w:bottom w:val="single" w:sz="12" w:space="1" w:color="auto"/>
        </w:pBdr>
        <w:rPr>
          <w:rFonts w:asciiTheme="minorHAnsi" w:hAnsiTheme="minorHAnsi" w:cstheme="minorHAnsi"/>
          <w:b/>
        </w:rPr>
      </w:pPr>
      <w:r w:rsidRPr="00561F29">
        <w:rPr>
          <w:rFonts w:asciiTheme="minorHAnsi" w:hAnsiTheme="minorHAnsi" w:cstheme="minorHAnsi"/>
          <w:b/>
        </w:rPr>
        <w:t>Absent:</w:t>
      </w:r>
      <w:r w:rsidRPr="00561F29">
        <w:rPr>
          <w:rFonts w:asciiTheme="minorHAnsi" w:hAnsiTheme="minorHAnsi" w:cstheme="minorHAnsi"/>
          <w:b/>
        </w:rPr>
        <w:tab/>
      </w:r>
      <w:r w:rsidRPr="00561F29">
        <w:rPr>
          <w:rFonts w:asciiTheme="minorHAnsi" w:hAnsiTheme="minorHAnsi" w:cstheme="minorHAnsi"/>
          <w:b/>
        </w:rPr>
        <w:tab/>
      </w:r>
    </w:p>
    <w:p w14:paraId="2CE90070" w14:textId="6FB7B7D9" w:rsidR="001668CC" w:rsidRDefault="005F2954" w:rsidP="003F42F2">
      <w:pPr>
        <w:pBdr>
          <w:bottom w:val="single" w:sz="12" w:space="1" w:color="auto"/>
        </w:pBdr>
        <w:ind w:left="2127" w:hanging="2127"/>
        <w:rPr>
          <w:rFonts w:asciiTheme="minorHAnsi" w:hAnsiTheme="minorHAnsi" w:cstheme="minorHAnsi"/>
          <w:b/>
        </w:rPr>
      </w:pPr>
      <w:r w:rsidRPr="00561F29">
        <w:rPr>
          <w:rFonts w:asciiTheme="minorHAnsi" w:hAnsiTheme="minorHAnsi" w:cstheme="minorHAnsi"/>
          <w:b/>
        </w:rPr>
        <w:t>In attendance:</w:t>
      </w:r>
      <w:r w:rsidR="00BC354B">
        <w:rPr>
          <w:rFonts w:asciiTheme="minorHAnsi" w:hAnsiTheme="minorHAnsi" w:cstheme="minorHAnsi"/>
          <w:b/>
        </w:rPr>
        <w:tab/>
      </w:r>
      <w:r w:rsidR="004A1542">
        <w:rPr>
          <w:rFonts w:asciiTheme="minorHAnsi" w:hAnsiTheme="minorHAnsi" w:cstheme="minorHAnsi"/>
          <w:b/>
        </w:rPr>
        <w:t>L Biddle</w:t>
      </w:r>
      <w:r w:rsidR="00F15184" w:rsidRPr="00561F29">
        <w:rPr>
          <w:rFonts w:asciiTheme="minorHAnsi" w:hAnsiTheme="minorHAnsi" w:cstheme="minorHAnsi"/>
          <w:b/>
        </w:rPr>
        <w:t xml:space="preserve"> (</w:t>
      </w:r>
      <w:r w:rsidR="004A1542">
        <w:rPr>
          <w:rFonts w:asciiTheme="minorHAnsi" w:hAnsiTheme="minorHAnsi" w:cstheme="minorHAnsi"/>
          <w:b/>
        </w:rPr>
        <w:t xml:space="preserve">Deputy </w:t>
      </w:r>
      <w:r w:rsidR="00F15184" w:rsidRPr="00561F29">
        <w:rPr>
          <w:rFonts w:asciiTheme="minorHAnsi" w:hAnsiTheme="minorHAnsi" w:cstheme="minorHAnsi"/>
          <w:b/>
        </w:rPr>
        <w:t>Clerk</w:t>
      </w:r>
      <w:r w:rsidR="004E54A8" w:rsidRPr="00561F29">
        <w:rPr>
          <w:rFonts w:asciiTheme="minorHAnsi" w:hAnsiTheme="minorHAnsi" w:cstheme="minorHAnsi"/>
          <w:b/>
        </w:rPr>
        <w:t>)</w:t>
      </w:r>
      <w:r w:rsidR="003955E0">
        <w:rPr>
          <w:rFonts w:asciiTheme="minorHAnsi" w:hAnsiTheme="minorHAnsi" w:cstheme="minorHAnsi"/>
          <w:b/>
        </w:rPr>
        <w:t xml:space="preserve">, </w:t>
      </w:r>
      <w:r w:rsidR="008C58A6">
        <w:rPr>
          <w:rFonts w:asciiTheme="minorHAnsi" w:hAnsiTheme="minorHAnsi" w:cstheme="minorHAnsi"/>
          <w:b/>
        </w:rPr>
        <w:t>J Edwards</w:t>
      </w:r>
      <w:r w:rsidR="00006054">
        <w:rPr>
          <w:rFonts w:asciiTheme="minorHAnsi" w:hAnsiTheme="minorHAnsi" w:cstheme="minorHAnsi"/>
          <w:b/>
        </w:rPr>
        <w:t xml:space="preserve"> </w:t>
      </w:r>
      <w:r w:rsidR="008C58A6">
        <w:rPr>
          <w:rFonts w:asciiTheme="minorHAnsi" w:hAnsiTheme="minorHAnsi" w:cstheme="minorHAnsi"/>
          <w:b/>
        </w:rPr>
        <w:t>(Projects Officer)</w:t>
      </w:r>
      <w:r w:rsidR="007D5135">
        <w:rPr>
          <w:rFonts w:asciiTheme="minorHAnsi" w:hAnsiTheme="minorHAnsi" w:cstheme="minorHAnsi"/>
          <w:b/>
        </w:rPr>
        <w:t>,</w:t>
      </w:r>
      <w:r w:rsidR="00BC354B">
        <w:rPr>
          <w:rFonts w:asciiTheme="minorHAnsi" w:hAnsiTheme="minorHAnsi" w:cstheme="minorHAnsi"/>
          <w:b/>
        </w:rPr>
        <w:t xml:space="preserve"> </w:t>
      </w:r>
      <w:r w:rsidR="009A62DA">
        <w:rPr>
          <w:rFonts w:asciiTheme="minorHAnsi" w:hAnsiTheme="minorHAnsi" w:cstheme="minorHAnsi"/>
          <w:b/>
        </w:rPr>
        <w:t>1 MOP</w:t>
      </w:r>
    </w:p>
    <w:p w14:paraId="4643C04D" w14:textId="77777777" w:rsidR="009F439F" w:rsidRPr="00DA4E93" w:rsidRDefault="009F439F" w:rsidP="00CC4014">
      <w:pPr>
        <w:pBdr>
          <w:bottom w:val="single" w:sz="12" w:space="1" w:color="auto"/>
        </w:pBdr>
        <w:rPr>
          <w:rFonts w:asciiTheme="minorHAnsi" w:hAnsiTheme="minorHAnsi" w:cstheme="minorHAnsi"/>
          <w:b/>
        </w:rPr>
      </w:pPr>
    </w:p>
    <w:p w14:paraId="01C2847C" w14:textId="77777777" w:rsidR="001668CC" w:rsidRPr="00DA4E93" w:rsidRDefault="001668CC" w:rsidP="001668CC">
      <w:pPr>
        <w:pStyle w:val="Body1"/>
        <w:spacing w:after="0" w:line="240" w:lineRule="auto"/>
        <w:rPr>
          <w:rFonts w:asciiTheme="minorHAnsi" w:hAnsiTheme="minorHAnsi" w:cstheme="minorHAnsi"/>
          <w:b/>
          <w:sz w:val="24"/>
          <w:szCs w:val="24"/>
          <w:u w:val="single"/>
        </w:rPr>
      </w:pPr>
    </w:p>
    <w:p w14:paraId="394BCFC5" w14:textId="5D7034C4" w:rsidR="00986740" w:rsidRDefault="00091B2E" w:rsidP="0006430C">
      <w:pPr>
        <w:ind w:left="1440"/>
        <w:rPr>
          <w:rFonts w:asciiTheme="minorHAnsi" w:hAnsiTheme="minorHAnsi" w:cstheme="minorHAnsi"/>
          <w:bCs/>
        </w:rPr>
      </w:pPr>
      <w:bookmarkStart w:id="1" w:name="_Hlk11857446"/>
      <w:r>
        <w:rPr>
          <w:rFonts w:asciiTheme="minorHAnsi" w:hAnsiTheme="minorHAnsi" w:cstheme="minorHAnsi"/>
          <w:bCs/>
        </w:rPr>
        <w:t>Chair</w:t>
      </w:r>
      <w:r w:rsidR="0006430C">
        <w:rPr>
          <w:rFonts w:asciiTheme="minorHAnsi" w:hAnsiTheme="minorHAnsi" w:cstheme="minorHAnsi"/>
          <w:bCs/>
        </w:rPr>
        <w:t xml:space="preserve"> opened the meeting and welcomed everyone present. </w:t>
      </w:r>
    </w:p>
    <w:p w14:paraId="0C35B1D2" w14:textId="77777777" w:rsidR="0006430C" w:rsidRPr="0006430C" w:rsidRDefault="0006430C" w:rsidP="0006430C">
      <w:pPr>
        <w:ind w:left="1440"/>
        <w:rPr>
          <w:rFonts w:asciiTheme="minorHAnsi" w:hAnsiTheme="minorHAnsi" w:cstheme="minorHAnsi"/>
          <w:bCs/>
        </w:rPr>
      </w:pPr>
    </w:p>
    <w:p w14:paraId="3E8CEAD0" w14:textId="77777777" w:rsidR="00A15B43" w:rsidRDefault="00A15B43" w:rsidP="001A13AD">
      <w:pPr>
        <w:numPr>
          <w:ilvl w:val="0"/>
          <w:numId w:val="14"/>
        </w:numPr>
        <w:rPr>
          <w:rFonts w:asciiTheme="minorHAnsi" w:hAnsiTheme="minorHAnsi" w:cstheme="minorHAnsi"/>
          <w:b/>
        </w:rPr>
      </w:pPr>
      <w:r>
        <w:rPr>
          <w:rFonts w:asciiTheme="minorHAnsi" w:hAnsiTheme="minorHAnsi" w:cstheme="minorHAnsi"/>
          <w:b/>
        </w:rPr>
        <w:t>To receive apologies for absence.</w:t>
      </w:r>
    </w:p>
    <w:p w14:paraId="3F190CB9" w14:textId="7C868119" w:rsidR="00A15B43" w:rsidRDefault="00A15B43" w:rsidP="00A15B43">
      <w:pPr>
        <w:pStyle w:val="ListParagraph"/>
        <w:rPr>
          <w:rFonts w:asciiTheme="minorHAnsi" w:hAnsiTheme="minorHAnsi" w:cstheme="minorHAnsi"/>
          <w:bCs/>
        </w:rPr>
      </w:pPr>
      <w:r>
        <w:rPr>
          <w:rFonts w:asciiTheme="minorHAnsi" w:hAnsiTheme="minorHAnsi" w:cstheme="minorHAnsi"/>
          <w:bCs/>
        </w:rPr>
        <w:t>Apologies were noted as above</w:t>
      </w:r>
    </w:p>
    <w:p w14:paraId="3C0C68F6" w14:textId="77777777" w:rsidR="00A15B43" w:rsidRPr="00A15B43" w:rsidRDefault="00A15B43" w:rsidP="00A15B43">
      <w:pPr>
        <w:pStyle w:val="ListParagraph"/>
        <w:rPr>
          <w:rFonts w:asciiTheme="minorHAnsi" w:hAnsiTheme="minorHAnsi" w:cstheme="minorHAnsi"/>
          <w:bCs/>
        </w:rPr>
      </w:pPr>
    </w:p>
    <w:p w14:paraId="3F09E2E8" w14:textId="77777777" w:rsidR="00A15B43" w:rsidRDefault="00A15B43" w:rsidP="00A15B43">
      <w:pPr>
        <w:numPr>
          <w:ilvl w:val="0"/>
          <w:numId w:val="14"/>
        </w:numPr>
        <w:ind w:left="567" w:hanging="567"/>
        <w:rPr>
          <w:rFonts w:asciiTheme="minorHAnsi" w:hAnsiTheme="minorHAnsi" w:cstheme="minorHAnsi"/>
          <w:b/>
        </w:rPr>
      </w:pPr>
      <w:r>
        <w:rPr>
          <w:rFonts w:asciiTheme="minorHAnsi" w:hAnsiTheme="minorHAnsi" w:cstheme="minorHAnsi"/>
          <w:b/>
        </w:rPr>
        <w:t>To receive declarations of interest or requests for dispensations.</w:t>
      </w:r>
    </w:p>
    <w:p w14:paraId="7952C5FB" w14:textId="43662F17" w:rsidR="00A15B43" w:rsidRDefault="004C4EAB" w:rsidP="00A15B43">
      <w:pPr>
        <w:pStyle w:val="ListParagraph"/>
        <w:rPr>
          <w:rFonts w:asciiTheme="minorHAnsi" w:hAnsiTheme="minorHAnsi" w:cstheme="minorHAnsi"/>
          <w:bCs/>
        </w:rPr>
      </w:pPr>
      <w:r>
        <w:rPr>
          <w:rFonts w:asciiTheme="minorHAnsi" w:hAnsiTheme="minorHAnsi" w:cstheme="minorHAnsi"/>
          <w:bCs/>
        </w:rPr>
        <w:t>None</w:t>
      </w:r>
    </w:p>
    <w:p w14:paraId="1A03DB51" w14:textId="0210E3F5" w:rsidR="00083C89" w:rsidRPr="00EF10B4" w:rsidRDefault="00083C89" w:rsidP="008E6E98">
      <w:pPr>
        <w:pStyle w:val="ListParagraph"/>
        <w:rPr>
          <w:rFonts w:asciiTheme="minorHAnsi" w:hAnsiTheme="minorHAnsi" w:cstheme="minorHAnsi"/>
          <w:bCs/>
        </w:rPr>
      </w:pPr>
    </w:p>
    <w:p w14:paraId="77821701" w14:textId="77777777" w:rsidR="00A15B43" w:rsidRDefault="00A15B43" w:rsidP="00A15B43">
      <w:pPr>
        <w:numPr>
          <w:ilvl w:val="0"/>
          <w:numId w:val="14"/>
        </w:numPr>
        <w:ind w:left="1418" w:hanging="1418"/>
        <w:rPr>
          <w:rFonts w:asciiTheme="minorHAnsi" w:hAnsiTheme="minorHAnsi" w:cstheme="minorBidi"/>
          <w:b/>
          <w:bCs/>
        </w:rPr>
      </w:pPr>
      <w:r>
        <w:rPr>
          <w:rFonts w:asciiTheme="minorHAnsi" w:hAnsiTheme="minorHAnsi" w:cstheme="minorBidi"/>
          <w:b/>
          <w:bCs/>
        </w:rPr>
        <w:t xml:space="preserve">To receive any questions, statements, or submissions from members of the public in </w:t>
      </w:r>
    </w:p>
    <w:p w14:paraId="54B9860F" w14:textId="77777777" w:rsidR="00A15B43" w:rsidRDefault="00A15B43" w:rsidP="00A15B43">
      <w:pPr>
        <w:ind w:left="1418"/>
        <w:rPr>
          <w:rFonts w:asciiTheme="minorHAnsi" w:hAnsiTheme="minorHAnsi" w:cstheme="minorBidi"/>
          <w:b/>
          <w:bCs/>
        </w:rPr>
      </w:pPr>
      <w:r>
        <w:rPr>
          <w:rFonts w:asciiTheme="minorHAnsi" w:hAnsiTheme="minorHAnsi" w:cstheme="minorBidi"/>
          <w:b/>
          <w:bCs/>
        </w:rPr>
        <w:t>attendance (20 minutes total).</w:t>
      </w:r>
    </w:p>
    <w:p w14:paraId="64D30148" w14:textId="77777777" w:rsidR="00494BFA" w:rsidRDefault="001F05B8" w:rsidP="008E6E98">
      <w:pPr>
        <w:pStyle w:val="ListParagraph"/>
        <w:rPr>
          <w:rFonts w:asciiTheme="minorHAnsi" w:hAnsiTheme="minorHAnsi" w:cstheme="minorHAnsi"/>
          <w:bCs/>
        </w:rPr>
      </w:pPr>
      <w:r>
        <w:rPr>
          <w:rFonts w:asciiTheme="minorHAnsi" w:hAnsiTheme="minorHAnsi" w:cstheme="minorHAnsi"/>
          <w:bCs/>
        </w:rPr>
        <w:t xml:space="preserve">MOP attended from </w:t>
      </w:r>
      <w:proofErr w:type="spellStart"/>
      <w:r>
        <w:rPr>
          <w:rFonts w:asciiTheme="minorHAnsi" w:hAnsiTheme="minorHAnsi" w:cstheme="minorHAnsi"/>
          <w:bCs/>
        </w:rPr>
        <w:t>Everside</w:t>
      </w:r>
      <w:proofErr w:type="spellEnd"/>
      <w:r>
        <w:rPr>
          <w:rFonts w:asciiTheme="minorHAnsi" w:hAnsiTheme="minorHAnsi" w:cstheme="minorHAnsi"/>
          <w:bCs/>
        </w:rPr>
        <w:t xml:space="preserve"> Football club</w:t>
      </w:r>
      <w:r w:rsidR="003C6BA6">
        <w:rPr>
          <w:rFonts w:asciiTheme="minorHAnsi" w:hAnsiTheme="minorHAnsi" w:cstheme="minorHAnsi"/>
          <w:bCs/>
        </w:rPr>
        <w:t xml:space="preserve"> </w:t>
      </w:r>
      <w:r w:rsidR="003C6BA6" w:rsidRPr="00D90C13">
        <w:rPr>
          <w:rFonts w:asciiTheme="minorHAnsi" w:hAnsiTheme="minorHAnsi" w:cstheme="minorHAnsi"/>
          <w:bCs/>
        </w:rPr>
        <w:t>to raise the issue of the water leak and ceiling falling in.</w:t>
      </w:r>
      <w:r w:rsidR="003C6BA6" w:rsidRPr="00D90C13">
        <w:rPr>
          <w:rFonts w:asciiTheme="minorHAnsi" w:hAnsiTheme="minorHAnsi" w:cstheme="minorHAnsi"/>
          <w:bCs/>
        </w:rPr>
        <w:br/>
      </w:r>
      <w:r w:rsidR="00D90C13">
        <w:rPr>
          <w:rFonts w:asciiTheme="minorHAnsi" w:hAnsiTheme="minorHAnsi" w:cstheme="minorHAnsi"/>
          <w:bCs/>
        </w:rPr>
        <w:t xml:space="preserve">Has </w:t>
      </w:r>
      <w:r w:rsidR="003C6BA6" w:rsidRPr="00D90C13">
        <w:rPr>
          <w:rFonts w:asciiTheme="minorHAnsi" w:hAnsiTheme="minorHAnsi" w:cstheme="minorHAnsi"/>
          <w:bCs/>
        </w:rPr>
        <w:t>searched the minutes and cannot find the agenda item</w:t>
      </w:r>
      <w:r w:rsidR="00D90C13">
        <w:rPr>
          <w:rFonts w:asciiTheme="minorHAnsi" w:hAnsiTheme="minorHAnsi" w:cstheme="minorHAnsi"/>
          <w:bCs/>
        </w:rPr>
        <w:t xml:space="preserve"> from when this happened last year</w:t>
      </w:r>
      <w:r w:rsidR="00DB20A3">
        <w:rPr>
          <w:rFonts w:asciiTheme="minorHAnsi" w:hAnsiTheme="minorHAnsi" w:cstheme="minorHAnsi"/>
          <w:bCs/>
        </w:rPr>
        <w:t xml:space="preserve">. Deputy confirmed it was discussed at Full Council in </w:t>
      </w:r>
      <w:r w:rsidR="00494BFA">
        <w:rPr>
          <w:rFonts w:asciiTheme="minorHAnsi" w:hAnsiTheme="minorHAnsi" w:cstheme="minorHAnsi"/>
          <w:bCs/>
        </w:rPr>
        <w:t>February 2023.</w:t>
      </w:r>
    </w:p>
    <w:p w14:paraId="07B0562E" w14:textId="1213480C" w:rsidR="00494BFA" w:rsidRDefault="003C6BA6" w:rsidP="008E6E98">
      <w:pPr>
        <w:pStyle w:val="ListParagraph"/>
        <w:rPr>
          <w:rFonts w:asciiTheme="minorHAnsi" w:hAnsiTheme="minorHAnsi" w:cstheme="minorHAnsi"/>
          <w:bCs/>
        </w:rPr>
      </w:pPr>
      <w:r w:rsidRPr="00D90C13">
        <w:rPr>
          <w:rFonts w:asciiTheme="minorHAnsi" w:hAnsiTheme="minorHAnsi" w:cstheme="minorHAnsi"/>
          <w:bCs/>
        </w:rPr>
        <w:br/>
      </w:r>
      <w:r w:rsidR="00494BFA">
        <w:rPr>
          <w:rFonts w:asciiTheme="minorHAnsi" w:hAnsiTheme="minorHAnsi" w:cstheme="minorHAnsi"/>
          <w:bCs/>
        </w:rPr>
        <w:t xml:space="preserve">Explained that he found the toilets full of human waste as the </w:t>
      </w:r>
      <w:r w:rsidRPr="00D90C13">
        <w:rPr>
          <w:rFonts w:asciiTheme="minorHAnsi" w:hAnsiTheme="minorHAnsi" w:cstheme="minorHAnsi"/>
          <w:bCs/>
        </w:rPr>
        <w:t xml:space="preserve">flushes were empty. The system had back drained </w:t>
      </w:r>
      <w:r w:rsidR="00763EAC" w:rsidRPr="00D90C13">
        <w:rPr>
          <w:rFonts w:asciiTheme="minorHAnsi" w:hAnsiTheme="minorHAnsi" w:cstheme="minorHAnsi"/>
          <w:bCs/>
        </w:rPr>
        <w:t>itself,</w:t>
      </w:r>
      <w:r w:rsidRPr="00D90C13">
        <w:rPr>
          <w:rFonts w:asciiTheme="minorHAnsi" w:hAnsiTheme="minorHAnsi" w:cstheme="minorHAnsi"/>
          <w:bCs/>
        </w:rPr>
        <w:t xml:space="preserve"> so no water was present. </w:t>
      </w:r>
      <w:r w:rsidR="00763EAC" w:rsidRPr="00D90C13">
        <w:rPr>
          <w:rFonts w:asciiTheme="minorHAnsi" w:hAnsiTheme="minorHAnsi" w:cstheme="minorHAnsi"/>
          <w:bCs/>
        </w:rPr>
        <w:t xml:space="preserve">Safety </w:t>
      </w:r>
      <w:r w:rsidR="00FB59F8" w:rsidRPr="00D90C13">
        <w:rPr>
          <w:rFonts w:asciiTheme="minorHAnsi" w:hAnsiTheme="minorHAnsi" w:cstheme="minorHAnsi"/>
          <w:bCs/>
        </w:rPr>
        <w:t>and hygiene for children is a high priority.</w:t>
      </w:r>
      <w:r w:rsidR="0022425F" w:rsidRPr="0022425F">
        <w:rPr>
          <w:rFonts w:asciiTheme="minorHAnsi" w:hAnsiTheme="minorHAnsi" w:cstheme="minorHAnsi"/>
          <w:bCs/>
        </w:rPr>
        <w:t xml:space="preserve"> </w:t>
      </w:r>
      <w:r w:rsidR="0022425F" w:rsidRPr="00D90C13">
        <w:rPr>
          <w:rFonts w:asciiTheme="minorHAnsi" w:hAnsiTheme="minorHAnsi" w:cstheme="minorHAnsi"/>
          <w:bCs/>
        </w:rPr>
        <w:t xml:space="preserve">The water should be </w:t>
      </w:r>
      <w:proofErr w:type="gramStart"/>
      <w:r w:rsidR="0022425F" w:rsidRPr="00D90C13">
        <w:rPr>
          <w:rFonts w:asciiTheme="minorHAnsi" w:hAnsiTheme="minorHAnsi" w:cstheme="minorHAnsi"/>
          <w:bCs/>
        </w:rPr>
        <w:t>left on for the kitchen and toilet facilities at all times</w:t>
      </w:r>
      <w:proofErr w:type="gramEnd"/>
      <w:r w:rsidR="0022425F" w:rsidRPr="00D90C13">
        <w:rPr>
          <w:rFonts w:asciiTheme="minorHAnsi" w:hAnsiTheme="minorHAnsi" w:cstheme="minorHAnsi"/>
          <w:bCs/>
        </w:rPr>
        <w:t>.</w:t>
      </w:r>
      <w:r w:rsidR="0022425F" w:rsidRPr="0022425F">
        <w:rPr>
          <w:rFonts w:asciiTheme="minorHAnsi" w:hAnsiTheme="minorHAnsi" w:cstheme="minorHAnsi"/>
          <w:bCs/>
        </w:rPr>
        <w:t xml:space="preserve"> </w:t>
      </w:r>
      <w:proofErr w:type="spellStart"/>
      <w:r w:rsidR="0022425F" w:rsidRPr="00D90C13">
        <w:rPr>
          <w:rFonts w:asciiTheme="minorHAnsi" w:hAnsiTheme="minorHAnsi" w:cstheme="minorHAnsi"/>
          <w:bCs/>
        </w:rPr>
        <w:t>CEYFC</w:t>
      </w:r>
      <w:proofErr w:type="spellEnd"/>
      <w:r w:rsidR="0022425F" w:rsidRPr="00D90C13">
        <w:rPr>
          <w:rFonts w:asciiTheme="minorHAnsi" w:hAnsiTheme="minorHAnsi" w:cstheme="minorHAnsi"/>
          <w:bCs/>
        </w:rPr>
        <w:t xml:space="preserve"> should leave the premises tidy, lights off and door locked as anyone would expect when hiring a building.</w:t>
      </w:r>
      <w:r w:rsidR="00543D55" w:rsidRPr="00543D55">
        <w:rPr>
          <w:rFonts w:asciiTheme="minorHAnsi" w:hAnsiTheme="minorHAnsi" w:cstheme="minorHAnsi"/>
          <w:bCs/>
        </w:rPr>
        <w:t xml:space="preserve"> </w:t>
      </w:r>
      <w:r w:rsidR="00543D55" w:rsidRPr="00D90C13">
        <w:rPr>
          <w:rFonts w:asciiTheme="minorHAnsi" w:hAnsiTheme="minorHAnsi" w:cstheme="minorHAnsi"/>
          <w:bCs/>
        </w:rPr>
        <w:t>Turning water on and off in the winter is not a workable solution for the club.</w:t>
      </w:r>
    </w:p>
    <w:p w14:paraId="3A97596C" w14:textId="77777777" w:rsidR="00494BFA" w:rsidRDefault="00494BFA" w:rsidP="008E6E98">
      <w:pPr>
        <w:pStyle w:val="ListParagraph"/>
        <w:rPr>
          <w:rFonts w:asciiTheme="minorHAnsi" w:hAnsiTheme="minorHAnsi" w:cstheme="minorHAnsi"/>
          <w:bCs/>
        </w:rPr>
      </w:pPr>
    </w:p>
    <w:p w14:paraId="67B986A6" w14:textId="423255DE" w:rsidR="00F070CA" w:rsidRPr="00F070CA" w:rsidRDefault="00694656" w:rsidP="00F070CA">
      <w:pPr>
        <w:pStyle w:val="ListParagraph"/>
        <w:rPr>
          <w:rFonts w:asciiTheme="minorHAnsi" w:hAnsiTheme="minorHAnsi" w:cstheme="minorHAnsi"/>
          <w:bCs/>
        </w:rPr>
      </w:pPr>
      <w:r>
        <w:rPr>
          <w:rFonts w:asciiTheme="minorHAnsi" w:hAnsiTheme="minorHAnsi" w:cstheme="minorHAnsi"/>
          <w:bCs/>
        </w:rPr>
        <w:t xml:space="preserve">Stated that </w:t>
      </w:r>
      <w:r w:rsidR="003C6BA6" w:rsidRPr="00D90C13">
        <w:rPr>
          <w:rFonts w:asciiTheme="minorHAnsi" w:hAnsiTheme="minorHAnsi" w:cstheme="minorHAnsi"/>
          <w:bCs/>
        </w:rPr>
        <w:t xml:space="preserve">the </w:t>
      </w:r>
      <w:r w:rsidRPr="00D90C13">
        <w:rPr>
          <w:rFonts w:asciiTheme="minorHAnsi" w:hAnsiTheme="minorHAnsi" w:cstheme="minorHAnsi"/>
          <w:bCs/>
        </w:rPr>
        <w:t>pressurisation</w:t>
      </w:r>
      <w:r w:rsidR="003C6BA6" w:rsidRPr="00D90C13">
        <w:rPr>
          <w:rFonts w:asciiTheme="minorHAnsi" w:hAnsiTheme="minorHAnsi" w:cstheme="minorHAnsi"/>
          <w:bCs/>
        </w:rPr>
        <w:t xml:space="preserve"> and </w:t>
      </w:r>
      <w:r>
        <w:rPr>
          <w:rFonts w:asciiTheme="minorHAnsi" w:hAnsiTheme="minorHAnsi" w:cstheme="minorHAnsi"/>
          <w:bCs/>
        </w:rPr>
        <w:t>de-</w:t>
      </w:r>
      <w:r w:rsidRPr="00D90C13">
        <w:rPr>
          <w:rFonts w:asciiTheme="minorHAnsi" w:hAnsiTheme="minorHAnsi" w:cstheme="minorHAnsi"/>
          <w:bCs/>
        </w:rPr>
        <w:t>pressurisation</w:t>
      </w:r>
      <w:r w:rsidR="003C6BA6" w:rsidRPr="00D90C13">
        <w:rPr>
          <w:rFonts w:asciiTheme="minorHAnsi" w:hAnsiTheme="minorHAnsi" w:cstheme="minorHAnsi"/>
          <w:bCs/>
        </w:rPr>
        <w:t xml:space="preserve"> is the reason the pipes have 'popped'. If the building freezing is a concern, a thermostat and electric heater keeping the building at 5'C as a safety net should be considered. </w:t>
      </w:r>
      <w:r w:rsidR="00763EAC" w:rsidRPr="00D90C13">
        <w:rPr>
          <w:rFonts w:asciiTheme="minorHAnsi" w:hAnsiTheme="minorHAnsi" w:cstheme="minorHAnsi"/>
          <w:bCs/>
        </w:rPr>
        <w:t xml:space="preserve">The concern with freezing pipes in the roof is highly unlikely. </w:t>
      </w:r>
      <w:r w:rsidR="003C6BA6" w:rsidRPr="00D90C13">
        <w:rPr>
          <w:rFonts w:asciiTheme="minorHAnsi" w:hAnsiTheme="minorHAnsi" w:cstheme="minorHAnsi"/>
          <w:bCs/>
        </w:rPr>
        <w:br/>
      </w:r>
      <w:r w:rsidR="003C6BA6" w:rsidRPr="00D90C13">
        <w:rPr>
          <w:rFonts w:asciiTheme="minorHAnsi" w:hAnsiTheme="minorHAnsi" w:cstheme="minorHAnsi"/>
          <w:bCs/>
        </w:rPr>
        <w:br/>
      </w:r>
      <w:r w:rsidR="00F070CA" w:rsidRPr="00F070CA">
        <w:rPr>
          <w:rFonts w:asciiTheme="minorHAnsi" w:hAnsiTheme="minorHAnsi" w:cstheme="minorHAnsi"/>
          <w:bCs/>
        </w:rPr>
        <w:t xml:space="preserve">Committee sympathised greatly with the club </w:t>
      </w:r>
      <w:r w:rsidR="004C7AF7">
        <w:rPr>
          <w:rFonts w:asciiTheme="minorHAnsi" w:hAnsiTheme="minorHAnsi" w:cstheme="minorHAnsi"/>
          <w:bCs/>
        </w:rPr>
        <w:t xml:space="preserve">and </w:t>
      </w:r>
      <w:r w:rsidR="00245B40">
        <w:rPr>
          <w:rFonts w:asciiTheme="minorHAnsi" w:hAnsiTheme="minorHAnsi" w:cstheme="minorHAnsi"/>
          <w:bCs/>
        </w:rPr>
        <w:t xml:space="preserve">will discuss this under a later agenda item as well as referring to </w:t>
      </w:r>
      <w:proofErr w:type="spellStart"/>
      <w:r w:rsidR="00245B40">
        <w:rPr>
          <w:rFonts w:asciiTheme="minorHAnsi" w:hAnsiTheme="minorHAnsi" w:cstheme="minorHAnsi"/>
          <w:bCs/>
        </w:rPr>
        <w:t>FPGP</w:t>
      </w:r>
      <w:proofErr w:type="spellEnd"/>
      <w:r w:rsidR="00245B40">
        <w:rPr>
          <w:rFonts w:asciiTheme="minorHAnsi" w:hAnsiTheme="minorHAnsi" w:cstheme="minorHAnsi"/>
          <w:bCs/>
        </w:rPr>
        <w:t xml:space="preserve"> next week. </w:t>
      </w:r>
    </w:p>
    <w:p w14:paraId="7D82AD83" w14:textId="34110C27" w:rsidR="0091791A" w:rsidRDefault="0051553C" w:rsidP="008E6E98">
      <w:pPr>
        <w:pStyle w:val="ListParagraph"/>
        <w:rPr>
          <w:rFonts w:asciiTheme="minorHAnsi" w:hAnsiTheme="minorHAnsi" w:cstheme="minorHAnsi"/>
          <w:bCs/>
        </w:rPr>
      </w:pPr>
      <w:r>
        <w:rPr>
          <w:rFonts w:asciiTheme="minorHAnsi" w:hAnsiTheme="minorHAnsi" w:cstheme="minorHAnsi"/>
          <w:bCs/>
        </w:rPr>
        <w:t xml:space="preserve"> </w:t>
      </w:r>
    </w:p>
    <w:p w14:paraId="71274F45" w14:textId="77777777" w:rsidR="0068244A" w:rsidRPr="003E5E8D" w:rsidRDefault="0068244A" w:rsidP="0068244A">
      <w:pPr>
        <w:numPr>
          <w:ilvl w:val="0"/>
          <w:numId w:val="3"/>
        </w:numPr>
        <w:ind w:left="1418" w:hanging="1418"/>
        <w:rPr>
          <w:rFonts w:asciiTheme="minorHAnsi" w:hAnsiTheme="minorHAnsi" w:cstheme="minorHAnsi"/>
          <w:b/>
        </w:rPr>
      </w:pPr>
      <w:r w:rsidRPr="21721DF8">
        <w:rPr>
          <w:rFonts w:asciiTheme="minorHAnsi" w:hAnsiTheme="minorHAnsi" w:cstheme="minorBidi"/>
          <w:b/>
          <w:bCs/>
        </w:rPr>
        <w:t xml:space="preserve">Approve and sign minutes of the meeting held </w:t>
      </w:r>
      <w:r>
        <w:rPr>
          <w:rFonts w:asciiTheme="minorHAnsi" w:hAnsiTheme="minorHAnsi" w:cstheme="minorBidi"/>
          <w:b/>
          <w:bCs/>
        </w:rPr>
        <w:t xml:space="preserve">November </w:t>
      </w:r>
      <w:r w:rsidRPr="21721DF8">
        <w:rPr>
          <w:rFonts w:asciiTheme="minorHAnsi" w:hAnsiTheme="minorHAnsi" w:cstheme="minorBidi"/>
          <w:b/>
          <w:bCs/>
        </w:rPr>
        <w:t>202</w:t>
      </w:r>
      <w:r>
        <w:rPr>
          <w:rFonts w:asciiTheme="minorHAnsi" w:hAnsiTheme="minorHAnsi" w:cstheme="minorBidi"/>
          <w:b/>
          <w:bCs/>
        </w:rPr>
        <w:t>3</w:t>
      </w:r>
      <w:r w:rsidRPr="21721DF8">
        <w:rPr>
          <w:rFonts w:asciiTheme="minorHAnsi" w:hAnsiTheme="minorHAnsi" w:cstheme="minorBidi"/>
          <w:b/>
          <w:bCs/>
        </w:rPr>
        <w:t xml:space="preserve"> as a correct record.</w:t>
      </w:r>
    </w:p>
    <w:p w14:paraId="0C18FE95" w14:textId="281C7E32" w:rsidR="0068244A" w:rsidRDefault="00245B40" w:rsidP="00245B40">
      <w:pPr>
        <w:pStyle w:val="ListParagraph"/>
        <w:rPr>
          <w:rFonts w:asciiTheme="minorHAnsi" w:hAnsiTheme="minorHAnsi" w:cstheme="minorHAnsi"/>
          <w:bCs/>
        </w:rPr>
      </w:pPr>
      <w:r>
        <w:rPr>
          <w:rFonts w:asciiTheme="minorHAnsi" w:hAnsiTheme="minorHAnsi" w:cstheme="minorHAnsi"/>
          <w:bCs/>
        </w:rPr>
        <w:t xml:space="preserve">Minutes were approved as a correct record. </w:t>
      </w:r>
    </w:p>
    <w:p w14:paraId="7C98C40E" w14:textId="77777777" w:rsidR="00245B40" w:rsidRPr="00663582" w:rsidRDefault="00245B40" w:rsidP="00245B40">
      <w:pPr>
        <w:pStyle w:val="ListParagraph"/>
        <w:rPr>
          <w:rFonts w:asciiTheme="minorHAnsi" w:hAnsiTheme="minorHAnsi" w:cstheme="minorHAnsi"/>
          <w:bCs/>
        </w:rPr>
      </w:pPr>
    </w:p>
    <w:p w14:paraId="35EB5EFD" w14:textId="77777777" w:rsidR="0068244A" w:rsidRPr="001A486B" w:rsidRDefault="0068244A" w:rsidP="0068244A">
      <w:pPr>
        <w:numPr>
          <w:ilvl w:val="0"/>
          <w:numId w:val="3"/>
        </w:numPr>
        <w:ind w:left="1418" w:hanging="1418"/>
        <w:rPr>
          <w:rFonts w:asciiTheme="minorHAnsi" w:hAnsiTheme="minorHAnsi" w:cstheme="minorHAnsi"/>
          <w:b/>
          <w:color w:val="000000" w:themeColor="text1"/>
        </w:rPr>
      </w:pPr>
      <w:r w:rsidRPr="21721DF8">
        <w:rPr>
          <w:rFonts w:asciiTheme="minorHAnsi" w:hAnsiTheme="minorHAnsi" w:cstheme="minorBidi"/>
          <w:b/>
          <w:bCs/>
        </w:rPr>
        <w:t>To note any matters arising from the minutes and not covered by agenda Items, for information only</w:t>
      </w:r>
    </w:p>
    <w:p w14:paraId="21A7E6FB" w14:textId="74358212" w:rsidR="0068244A" w:rsidRDefault="0068244A" w:rsidP="00245B40">
      <w:pPr>
        <w:pStyle w:val="ListParagraph"/>
        <w:rPr>
          <w:rFonts w:asciiTheme="minorHAnsi" w:hAnsiTheme="minorHAnsi" w:cstheme="minorBidi"/>
          <w:color w:val="000000" w:themeColor="text1"/>
        </w:rPr>
      </w:pPr>
      <w:r>
        <w:rPr>
          <w:rFonts w:asciiTheme="minorHAnsi" w:hAnsiTheme="minorHAnsi" w:cstheme="minorBidi"/>
          <w:color w:val="000000" w:themeColor="text1"/>
        </w:rPr>
        <w:t xml:space="preserve">Tree survey </w:t>
      </w:r>
      <w:r w:rsidRPr="00245B40">
        <w:rPr>
          <w:rFonts w:asciiTheme="minorHAnsi" w:hAnsiTheme="minorHAnsi" w:cstheme="minorHAnsi"/>
          <w:bCs/>
        </w:rPr>
        <w:t>works</w:t>
      </w:r>
      <w:r>
        <w:rPr>
          <w:rFonts w:asciiTheme="minorHAnsi" w:hAnsiTheme="minorHAnsi" w:cstheme="minorBidi"/>
          <w:color w:val="000000" w:themeColor="text1"/>
        </w:rPr>
        <w:t xml:space="preserve"> </w:t>
      </w:r>
      <w:r w:rsidR="00245B40">
        <w:rPr>
          <w:rFonts w:asciiTheme="minorHAnsi" w:hAnsiTheme="minorHAnsi" w:cstheme="minorBidi"/>
          <w:color w:val="000000" w:themeColor="text1"/>
        </w:rPr>
        <w:t xml:space="preserve">were </w:t>
      </w:r>
      <w:r>
        <w:rPr>
          <w:rFonts w:asciiTheme="minorHAnsi" w:hAnsiTheme="minorHAnsi" w:cstheme="minorBidi"/>
          <w:color w:val="000000" w:themeColor="text1"/>
        </w:rPr>
        <w:t xml:space="preserve">approved at Full Council </w:t>
      </w:r>
    </w:p>
    <w:p w14:paraId="4154E135" w14:textId="77777777" w:rsidR="0068244A" w:rsidRPr="004328E4" w:rsidRDefault="0068244A" w:rsidP="0068244A">
      <w:pPr>
        <w:ind w:left="1418"/>
        <w:rPr>
          <w:rFonts w:asciiTheme="minorHAnsi" w:hAnsiTheme="minorHAnsi" w:cstheme="minorBidi"/>
          <w:color w:val="000000" w:themeColor="text1"/>
        </w:rPr>
      </w:pPr>
    </w:p>
    <w:p w14:paraId="705086AB" w14:textId="77777777" w:rsidR="0068244A" w:rsidRPr="004307A0" w:rsidRDefault="0068244A" w:rsidP="0068244A">
      <w:pPr>
        <w:numPr>
          <w:ilvl w:val="0"/>
          <w:numId w:val="3"/>
        </w:numPr>
        <w:ind w:left="567" w:hanging="567"/>
        <w:rPr>
          <w:rFonts w:asciiTheme="minorHAnsi" w:hAnsiTheme="minorHAnsi" w:cstheme="minorHAnsi"/>
          <w:b/>
        </w:rPr>
      </w:pPr>
      <w:r w:rsidRPr="00FB0D14">
        <w:rPr>
          <w:rFonts w:asciiTheme="minorHAnsi" w:hAnsiTheme="minorHAnsi" w:cstheme="minorHAnsi"/>
          <w:b/>
        </w:rPr>
        <w:t xml:space="preserve">To note any progress made on the action plan </w:t>
      </w:r>
      <w:r>
        <w:rPr>
          <w:rFonts w:asciiTheme="minorHAnsi" w:hAnsiTheme="minorHAnsi" w:cstheme="minorHAnsi"/>
          <w:b/>
        </w:rPr>
        <w:t>and agree resulting actions</w:t>
      </w:r>
    </w:p>
    <w:p w14:paraId="5C4B34D9" w14:textId="266B3D62" w:rsidR="0068244A" w:rsidRDefault="0068244A" w:rsidP="00844B55">
      <w:pPr>
        <w:pStyle w:val="ListParagraph"/>
        <w:rPr>
          <w:rFonts w:asciiTheme="minorHAnsi" w:hAnsiTheme="minorHAnsi" w:cstheme="minorBidi"/>
          <w:color w:val="000000" w:themeColor="text1"/>
        </w:rPr>
      </w:pPr>
      <w:r w:rsidRPr="00C57B78">
        <w:rPr>
          <w:rFonts w:asciiTheme="minorHAnsi" w:hAnsiTheme="minorHAnsi" w:cstheme="minorBidi"/>
          <w:color w:val="000000" w:themeColor="text1"/>
        </w:rPr>
        <w:t>Events</w:t>
      </w:r>
      <w:r>
        <w:rPr>
          <w:rFonts w:asciiTheme="minorHAnsi" w:hAnsiTheme="minorHAnsi" w:cstheme="minorBidi"/>
          <w:color w:val="000000" w:themeColor="text1"/>
        </w:rPr>
        <w:t xml:space="preserve"> working party </w:t>
      </w:r>
      <w:r w:rsidR="0055746E">
        <w:rPr>
          <w:rFonts w:asciiTheme="minorHAnsi" w:hAnsiTheme="minorHAnsi" w:cstheme="minorBidi"/>
          <w:color w:val="000000" w:themeColor="text1"/>
        </w:rPr>
        <w:t xml:space="preserve">will </w:t>
      </w:r>
      <w:r>
        <w:rPr>
          <w:rFonts w:asciiTheme="minorHAnsi" w:hAnsiTheme="minorHAnsi" w:cstheme="minorBidi"/>
          <w:color w:val="000000" w:themeColor="text1"/>
        </w:rPr>
        <w:t>now report</w:t>
      </w:r>
      <w:r w:rsidR="0055746E">
        <w:rPr>
          <w:rFonts w:asciiTheme="minorHAnsi" w:hAnsiTheme="minorHAnsi" w:cstheme="minorBidi"/>
          <w:color w:val="000000" w:themeColor="text1"/>
        </w:rPr>
        <w:t xml:space="preserve"> </w:t>
      </w:r>
      <w:r>
        <w:rPr>
          <w:rFonts w:asciiTheme="minorHAnsi" w:hAnsiTheme="minorHAnsi" w:cstheme="minorBidi"/>
          <w:color w:val="000000" w:themeColor="text1"/>
        </w:rPr>
        <w:t xml:space="preserve">to Full Council </w:t>
      </w:r>
      <w:r w:rsidR="0055746E">
        <w:rPr>
          <w:rFonts w:asciiTheme="minorHAnsi" w:hAnsiTheme="minorHAnsi" w:cstheme="minorBidi"/>
          <w:color w:val="000000" w:themeColor="text1"/>
        </w:rPr>
        <w:t xml:space="preserve">but will stay on the action plan to review progress. </w:t>
      </w:r>
    </w:p>
    <w:p w14:paraId="4C3743DF" w14:textId="77777777" w:rsidR="0068244A" w:rsidRDefault="0068244A" w:rsidP="0068244A">
      <w:pPr>
        <w:ind w:left="1418"/>
        <w:rPr>
          <w:rFonts w:asciiTheme="minorHAnsi" w:hAnsiTheme="minorHAnsi" w:cstheme="minorBidi"/>
          <w:color w:val="000000" w:themeColor="text1"/>
        </w:rPr>
      </w:pPr>
    </w:p>
    <w:p w14:paraId="0DC1FF59" w14:textId="525C373A" w:rsidR="00836E5B" w:rsidRDefault="00836E5B" w:rsidP="0055746E">
      <w:pPr>
        <w:pStyle w:val="ListParagraph"/>
        <w:rPr>
          <w:rFonts w:asciiTheme="minorHAnsi" w:hAnsiTheme="minorHAnsi" w:cstheme="minorBidi"/>
          <w:color w:val="000000" w:themeColor="text1"/>
        </w:rPr>
      </w:pPr>
      <w:r>
        <w:rPr>
          <w:rFonts w:asciiTheme="minorHAnsi" w:hAnsiTheme="minorHAnsi" w:cstheme="minorBidi"/>
          <w:color w:val="000000" w:themeColor="text1"/>
        </w:rPr>
        <w:lastRenderedPageBreak/>
        <w:t>Projects Officer has made further contact with one landowner to progress the kissing gates route</w:t>
      </w:r>
      <w:r w:rsidR="00A900F0">
        <w:rPr>
          <w:rFonts w:asciiTheme="minorHAnsi" w:hAnsiTheme="minorHAnsi" w:cstheme="minorBidi"/>
          <w:color w:val="000000" w:themeColor="text1"/>
        </w:rPr>
        <w:t xml:space="preserve"> at Westend.</w:t>
      </w:r>
    </w:p>
    <w:p w14:paraId="6D2AA5AF" w14:textId="77777777" w:rsidR="00A900F0" w:rsidRDefault="00A900F0" w:rsidP="0055746E">
      <w:pPr>
        <w:pStyle w:val="ListParagraph"/>
        <w:rPr>
          <w:rFonts w:asciiTheme="minorHAnsi" w:hAnsiTheme="minorHAnsi" w:cstheme="minorBidi"/>
          <w:color w:val="000000" w:themeColor="text1"/>
        </w:rPr>
      </w:pPr>
    </w:p>
    <w:p w14:paraId="162A5D1E" w14:textId="7237B2AB" w:rsidR="00A900F0" w:rsidRDefault="00A900F0" w:rsidP="0055746E">
      <w:pPr>
        <w:pStyle w:val="ListParagraph"/>
        <w:rPr>
          <w:rFonts w:asciiTheme="minorHAnsi" w:hAnsiTheme="minorHAnsi" w:cstheme="minorBidi"/>
          <w:color w:val="000000" w:themeColor="text1"/>
        </w:rPr>
      </w:pPr>
      <w:r>
        <w:rPr>
          <w:rFonts w:asciiTheme="minorHAnsi" w:hAnsiTheme="minorHAnsi" w:cstheme="minorBidi"/>
          <w:color w:val="000000" w:themeColor="text1"/>
        </w:rPr>
        <w:t xml:space="preserve">Committee requested that all actions stay on the action plan with details added to explain which committee it has been referred to and what progress has been made. Deputy and Projects Officer will update the action plan to reflect this. </w:t>
      </w:r>
    </w:p>
    <w:p w14:paraId="45D43D4B" w14:textId="77777777" w:rsidR="00836E5B" w:rsidRPr="00C57B78" w:rsidRDefault="00836E5B" w:rsidP="0068244A">
      <w:pPr>
        <w:ind w:left="1418"/>
        <w:rPr>
          <w:rFonts w:asciiTheme="minorHAnsi" w:hAnsiTheme="minorHAnsi" w:cstheme="minorBidi"/>
          <w:color w:val="000000" w:themeColor="text1"/>
        </w:rPr>
      </w:pPr>
    </w:p>
    <w:p w14:paraId="7F339015" w14:textId="77777777" w:rsidR="0068244A" w:rsidRPr="001C5F44" w:rsidRDefault="0068244A" w:rsidP="0068244A">
      <w:pPr>
        <w:numPr>
          <w:ilvl w:val="0"/>
          <w:numId w:val="3"/>
        </w:numPr>
        <w:ind w:left="1418" w:hanging="1418"/>
        <w:rPr>
          <w:rFonts w:asciiTheme="minorHAnsi" w:hAnsiTheme="minorHAnsi" w:cstheme="minorBidi"/>
          <w:b/>
          <w:bCs/>
          <w:color w:val="000000" w:themeColor="text1"/>
          <w:u w:val="single"/>
        </w:rPr>
      </w:pPr>
      <w:r w:rsidRPr="21721DF8">
        <w:rPr>
          <w:rFonts w:asciiTheme="minorHAnsi" w:hAnsiTheme="minorHAnsi" w:cstheme="minorBidi"/>
          <w:b/>
          <w:bCs/>
          <w:color w:val="000000" w:themeColor="text1"/>
          <w:u w:val="single"/>
        </w:rPr>
        <w:t>Play Areas</w:t>
      </w:r>
      <w:r w:rsidRPr="21721DF8">
        <w:rPr>
          <w:rFonts w:asciiTheme="minorHAnsi" w:hAnsiTheme="minorHAnsi" w:cstheme="minorBidi"/>
          <w:b/>
          <w:bCs/>
          <w:color w:val="000000" w:themeColor="text1"/>
        </w:rPr>
        <w:t xml:space="preserve"> </w:t>
      </w:r>
    </w:p>
    <w:p w14:paraId="782B802B" w14:textId="77777777" w:rsidR="0068244A" w:rsidRDefault="0068244A" w:rsidP="0068244A">
      <w:pPr>
        <w:pStyle w:val="ListParagraph"/>
        <w:numPr>
          <w:ilvl w:val="0"/>
          <w:numId w:val="7"/>
        </w:numPr>
        <w:rPr>
          <w:rFonts w:asciiTheme="minorHAnsi" w:hAnsiTheme="minorHAnsi" w:cstheme="minorHAnsi"/>
          <w:b/>
          <w:color w:val="000000" w:themeColor="text1"/>
        </w:rPr>
      </w:pPr>
      <w:r>
        <w:rPr>
          <w:rFonts w:asciiTheme="minorHAnsi" w:hAnsiTheme="minorHAnsi" w:cstheme="minorHAnsi"/>
          <w:b/>
          <w:color w:val="000000" w:themeColor="text1"/>
        </w:rPr>
        <w:t>To note Handyperson inspections and agree actions</w:t>
      </w:r>
      <w:r w:rsidRPr="00740521">
        <w:rPr>
          <w:rFonts w:asciiTheme="minorHAnsi" w:hAnsiTheme="minorHAnsi" w:cstheme="minorHAnsi"/>
          <w:b/>
          <w:color w:val="000000" w:themeColor="text1"/>
        </w:rPr>
        <w:t xml:space="preserve"> </w:t>
      </w:r>
    </w:p>
    <w:p w14:paraId="26B2CA2E" w14:textId="08D090D1" w:rsidR="0039774F" w:rsidRPr="0039774F" w:rsidRDefault="00645291" w:rsidP="00A900F0">
      <w:pPr>
        <w:pStyle w:val="ListParagraph"/>
        <w:rPr>
          <w:rFonts w:asciiTheme="minorHAnsi" w:hAnsiTheme="minorHAnsi" w:cstheme="minorHAnsi"/>
          <w:bCs/>
          <w:color w:val="000000" w:themeColor="text1"/>
        </w:rPr>
      </w:pPr>
      <w:r w:rsidRPr="00A900F0">
        <w:rPr>
          <w:rFonts w:asciiTheme="minorHAnsi" w:hAnsiTheme="minorHAnsi" w:cstheme="minorBidi"/>
          <w:color w:val="000000" w:themeColor="text1"/>
        </w:rPr>
        <w:t>Noted</w:t>
      </w:r>
      <w:r>
        <w:rPr>
          <w:rFonts w:asciiTheme="minorHAnsi" w:hAnsiTheme="minorHAnsi" w:cstheme="minorHAnsi"/>
          <w:bCs/>
          <w:color w:val="000000" w:themeColor="text1"/>
        </w:rPr>
        <w:t xml:space="preserve"> </w:t>
      </w:r>
    </w:p>
    <w:p w14:paraId="37E0EC48" w14:textId="77777777" w:rsidR="0068244A" w:rsidRDefault="0068244A" w:rsidP="0068244A">
      <w:pPr>
        <w:pStyle w:val="ListParagraph"/>
        <w:numPr>
          <w:ilvl w:val="0"/>
          <w:numId w:val="7"/>
        </w:numPr>
        <w:rPr>
          <w:rFonts w:asciiTheme="minorHAnsi" w:hAnsiTheme="minorHAnsi" w:cstheme="minorHAnsi"/>
          <w:b/>
          <w:color w:val="000000" w:themeColor="text1"/>
        </w:rPr>
      </w:pPr>
      <w:r>
        <w:rPr>
          <w:rFonts w:asciiTheme="minorHAnsi" w:hAnsiTheme="minorHAnsi" w:cstheme="minorHAnsi"/>
          <w:b/>
          <w:color w:val="000000" w:themeColor="text1"/>
        </w:rPr>
        <w:t xml:space="preserve">Consider replacing the rusty dog bin at </w:t>
      </w:r>
      <w:proofErr w:type="spellStart"/>
      <w:r>
        <w:rPr>
          <w:rFonts w:asciiTheme="minorHAnsi" w:hAnsiTheme="minorHAnsi" w:cstheme="minorHAnsi"/>
          <w:b/>
          <w:color w:val="000000" w:themeColor="text1"/>
        </w:rPr>
        <w:t>Woodfields</w:t>
      </w:r>
      <w:proofErr w:type="spellEnd"/>
      <w:r>
        <w:rPr>
          <w:rFonts w:asciiTheme="minorHAnsi" w:hAnsiTheme="minorHAnsi" w:cstheme="minorHAnsi"/>
          <w:b/>
          <w:color w:val="000000" w:themeColor="text1"/>
        </w:rPr>
        <w:t xml:space="preserve"> play area with a topsy royal larger capacity floor mounted bin at a cost of £</w:t>
      </w:r>
      <w:r w:rsidRPr="009128CD">
        <w:rPr>
          <w:rFonts w:asciiTheme="minorHAnsi" w:hAnsiTheme="minorHAnsi" w:cstheme="minorHAnsi"/>
          <w:b/>
          <w:color w:val="000000" w:themeColor="text1"/>
        </w:rPr>
        <w:t>239.67+VAT</w:t>
      </w:r>
    </w:p>
    <w:p w14:paraId="50DE1086" w14:textId="77777777" w:rsidR="004250CD" w:rsidRPr="004250CD" w:rsidRDefault="004250CD" w:rsidP="004250CD">
      <w:pPr>
        <w:pStyle w:val="ListParagraph"/>
        <w:rPr>
          <w:rFonts w:asciiTheme="minorHAnsi" w:hAnsiTheme="minorHAnsi" w:cstheme="minorBidi"/>
          <w:color w:val="000000" w:themeColor="text1"/>
        </w:rPr>
      </w:pPr>
      <w:r w:rsidRPr="004250CD">
        <w:rPr>
          <w:rFonts w:asciiTheme="minorHAnsi" w:hAnsiTheme="minorHAnsi" w:cstheme="minorBidi"/>
          <w:color w:val="000000" w:themeColor="text1"/>
        </w:rPr>
        <w:t xml:space="preserve">Handyperson inspections have noted that the metal dog bin on Hadley Road at </w:t>
      </w:r>
      <w:proofErr w:type="spellStart"/>
      <w:r w:rsidRPr="004250CD">
        <w:rPr>
          <w:rFonts w:asciiTheme="minorHAnsi" w:hAnsiTheme="minorHAnsi" w:cstheme="minorBidi"/>
          <w:color w:val="000000" w:themeColor="text1"/>
        </w:rPr>
        <w:t>Woodfields</w:t>
      </w:r>
      <w:proofErr w:type="spellEnd"/>
      <w:r w:rsidRPr="004250CD">
        <w:rPr>
          <w:rFonts w:asciiTheme="minorHAnsi" w:hAnsiTheme="minorHAnsi" w:cstheme="minorBidi"/>
          <w:color w:val="000000" w:themeColor="text1"/>
        </w:rPr>
        <w:t xml:space="preserve"> Play area is rusted and needs replacement. A replacement dog bin is from Glasdon is £303.79.</w:t>
      </w:r>
    </w:p>
    <w:p w14:paraId="722CCD80" w14:textId="263705EF" w:rsidR="004250CD" w:rsidRDefault="004250CD" w:rsidP="004250CD">
      <w:pPr>
        <w:pStyle w:val="ListParagraph"/>
        <w:rPr>
          <w:rFonts w:asciiTheme="minorHAnsi" w:hAnsiTheme="minorHAnsi" w:cstheme="minorHAnsi"/>
          <w:noProof/>
        </w:rPr>
      </w:pPr>
      <w:r w:rsidRPr="004250CD">
        <w:rPr>
          <w:rFonts w:asciiTheme="minorHAnsi" w:hAnsiTheme="minorHAnsi" w:cstheme="minorBidi"/>
          <w:color w:val="000000" w:themeColor="text1"/>
        </w:rPr>
        <w:t>There is already a small floor mounted bin next to the post mounted dog bin.</w:t>
      </w:r>
      <w:r>
        <w:rPr>
          <w:rFonts w:asciiTheme="minorHAnsi" w:hAnsiTheme="minorHAnsi" w:cstheme="minorBidi"/>
          <w:color w:val="000000" w:themeColor="text1"/>
        </w:rPr>
        <w:t xml:space="preserve"> Deputy recommend</w:t>
      </w:r>
      <w:r w:rsidR="002530CB">
        <w:rPr>
          <w:rFonts w:asciiTheme="minorHAnsi" w:hAnsiTheme="minorHAnsi" w:cstheme="minorBidi"/>
          <w:color w:val="000000" w:themeColor="text1"/>
        </w:rPr>
        <w:t>ation -</w:t>
      </w:r>
      <w:r>
        <w:rPr>
          <w:rFonts w:asciiTheme="minorHAnsi" w:hAnsiTheme="minorHAnsi" w:cstheme="minorBidi"/>
          <w:color w:val="000000" w:themeColor="text1"/>
        </w:rPr>
        <w:t xml:space="preserve"> </w:t>
      </w:r>
      <w:r w:rsidR="002530CB" w:rsidRPr="002D794C">
        <w:rPr>
          <w:rFonts w:asciiTheme="minorHAnsi" w:hAnsiTheme="minorHAnsi" w:cstheme="minorHAnsi"/>
          <w:noProof/>
        </w:rPr>
        <w:t>remove the small litter bin and rusty dog bin and replace with one</w:t>
      </w:r>
      <w:r w:rsidR="002530CB">
        <w:rPr>
          <w:rFonts w:asciiTheme="minorHAnsi" w:hAnsiTheme="minorHAnsi" w:cstheme="minorHAnsi"/>
          <w:noProof/>
        </w:rPr>
        <w:t>,</w:t>
      </w:r>
      <w:r w:rsidR="002530CB" w:rsidRPr="002D794C">
        <w:rPr>
          <w:rFonts w:asciiTheme="minorHAnsi" w:hAnsiTheme="minorHAnsi" w:cstheme="minorHAnsi"/>
          <w:noProof/>
        </w:rPr>
        <w:t xml:space="preserve"> </w:t>
      </w:r>
      <w:r w:rsidR="002530CB">
        <w:rPr>
          <w:rFonts w:asciiTheme="minorHAnsi" w:hAnsiTheme="minorHAnsi" w:cstheme="minorHAnsi"/>
          <w:noProof/>
        </w:rPr>
        <w:t xml:space="preserve">larger </w:t>
      </w:r>
      <w:r w:rsidR="002530CB" w:rsidRPr="002D794C">
        <w:rPr>
          <w:rFonts w:asciiTheme="minorHAnsi" w:hAnsiTheme="minorHAnsi" w:cstheme="minorHAnsi"/>
          <w:noProof/>
        </w:rPr>
        <w:t>mixed use litter and dog waste bin.</w:t>
      </w:r>
    </w:p>
    <w:p w14:paraId="0F13C485" w14:textId="77777777" w:rsidR="002530CB" w:rsidRPr="004250CD" w:rsidRDefault="002530CB" w:rsidP="004250CD">
      <w:pPr>
        <w:pStyle w:val="ListParagraph"/>
        <w:rPr>
          <w:rFonts w:asciiTheme="minorHAnsi" w:hAnsiTheme="minorHAnsi" w:cstheme="minorBidi"/>
          <w:color w:val="000000" w:themeColor="text1"/>
        </w:rPr>
      </w:pPr>
    </w:p>
    <w:p w14:paraId="4876311E" w14:textId="77777777" w:rsidR="00B33BF0" w:rsidRPr="002D794C" w:rsidRDefault="005D62BF" w:rsidP="00B33BF0">
      <w:pPr>
        <w:pStyle w:val="ListParagraph"/>
        <w:rPr>
          <w:rFonts w:asciiTheme="minorHAnsi" w:hAnsiTheme="minorHAnsi" w:cstheme="minorHAnsi"/>
          <w:noProof/>
        </w:rPr>
      </w:pPr>
      <w:r w:rsidRPr="00B33BF0">
        <w:rPr>
          <w:rFonts w:asciiTheme="minorHAnsi" w:hAnsiTheme="minorHAnsi" w:cstheme="minorHAnsi"/>
          <w:noProof/>
        </w:rPr>
        <w:t>Committee</w:t>
      </w:r>
      <w:r>
        <w:rPr>
          <w:rFonts w:asciiTheme="minorHAnsi" w:hAnsiTheme="minorHAnsi" w:cstheme="minorHAnsi"/>
          <w:bCs/>
          <w:color w:val="000000" w:themeColor="text1"/>
        </w:rPr>
        <w:t xml:space="preserve"> resolved to </w:t>
      </w:r>
      <w:r w:rsidR="00B33BF0" w:rsidRPr="002D794C">
        <w:rPr>
          <w:rFonts w:asciiTheme="minorHAnsi" w:hAnsiTheme="minorHAnsi" w:cstheme="minorHAnsi"/>
          <w:noProof/>
        </w:rPr>
        <w:t xml:space="preserve">purchase 1 x Topsy Royale in Deep Green with keyless opening, plastic liner, Gold banding, 2 x Gold co-mingled Litter Dog Waste graphics and concrete surface fixing bolts at a cost of </w:t>
      </w:r>
    </w:p>
    <w:p w14:paraId="794732B2" w14:textId="77777777" w:rsidR="00B33BF0" w:rsidRPr="00352A78" w:rsidRDefault="00B33BF0" w:rsidP="00B33BF0">
      <w:pPr>
        <w:ind w:left="1440" w:firstLine="720"/>
        <w:rPr>
          <w:rFonts w:asciiTheme="minorHAnsi" w:hAnsiTheme="minorHAnsi" w:cstheme="minorHAnsi"/>
          <w:noProof/>
        </w:rPr>
      </w:pPr>
      <w:r w:rsidRPr="00352A78">
        <w:rPr>
          <w:rFonts w:asciiTheme="minorHAnsi" w:hAnsiTheme="minorHAnsi" w:cstheme="minorHAnsi"/>
          <w:noProof/>
        </w:rPr>
        <w:t>£227.17+VAT</w:t>
      </w:r>
    </w:p>
    <w:p w14:paraId="3B70DEF6" w14:textId="77777777" w:rsidR="00B33BF0" w:rsidRPr="00352A78" w:rsidRDefault="00B33BF0" w:rsidP="00B33BF0">
      <w:pPr>
        <w:ind w:firstLine="720"/>
        <w:rPr>
          <w:rFonts w:asciiTheme="minorHAnsi" w:hAnsiTheme="minorHAnsi" w:cstheme="minorHAnsi"/>
          <w:noProof/>
        </w:rPr>
      </w:pPr>
      <w:r>
        <w:rPr>
          <w:rFonts w:asciiTheme="minorHAnsi" w:hAnsiTheme="minorHAnsi" w:cstheme="minorHAnsi"/>
          <w:noProof/>
        </w:rPr>
        <w:t>Plus d</w:t>
      </w:r>
      <w:r w:rsidRPr="00352A78">
        <w:rPr>
          <w:rFonts w:asciiTheme="minorHAnsi" w:hAnsiTheme="minorHAnsi" w:cstheme="minorHAnsi"/>
          <w:noProof/>
        </w:rPr>
        <w:t xml:space="preserve">elivery  </w:t>
      </w:r>
      <w:r>
        <w:rPr>
          <w:rFonts w:asciiTheme="minorHAnsi" w:hAnsiTheme="minorHAnsi" w:cstheme="minorHAnsi"/>
          <w:noProof/>
        </w:rPr>
        <w:tab/>
      </w:r>
      <w:r w:rsidRPr="00262AC9">
        <w:rPr>
          <w:rFonts w:asciiTheme="minorHAnsi" w:hAnsiTheme="minorHAnsi" w:cstheme="minorHAnsi"/>
          <w:noProof/>
          <w:u w:val="single"/>
        </w:rPr>
        <w:t>£12.50+VAT</w:t>
      </w:r>
    </w:p>
    <w:p w14:paraId="7426466D" w14:textId="77777777" w:rsidR="00B33BF0" w:rsidRPr="00352A78" w:rsidRDefault="00B33BF0" w:rsidP="00B33BF0">
      <w:pPr>
        <w:ind w:firstLine="720"/>
        <w:rPr>
          <w:rFonts w:asciiTheme="minorHAnsi" w:hAnsiTheme="minorHAnsi" w:cstheme="minorHAnsi"/>
          <w:noProof/>
        </w:rPr>
      </w:pPr>
      <w:r w:rsidRPr="00352A78">
        <w:rPr>
          <w:rFonts w:asciiTheme="minorHAnsi" w:hAnsiTheme="minorHAnsi" w:cstheme="minorHAnsi"/>
          <w:noProof/>
        </w:rPr>
        <w:t xml:space="preserve">Total </w:t>
      </w:r>
      <w:r>
        <w:rPr>
          <w:rFonts w:asciiTheme="minorHAnsi" w:hAnsiTheme="minorHAnsi" w:cstheme="minorHAnsi"/>
          <w:noProof/>
        </w:rPr>
        <w:tab/>
      </w:r>
      <w:r>
        <w:rPr>
          <w:rFonts w:asciiTheme="minorHAnsi" w:hAnsiTheme="minorHAnsi" w:cstheme="minorHAnsi"/>
          <w:noProof/>
        </w:rPr>
        <w:tab/>
      </w:r>
      <w:r w:rsidRPr="00262AC9">
        <w:rPr>
          <w:rFonts w:asciiTheme="minorHAnsi" w:hAnsiTheme="minorHAnsi" w:cstheme="minorHAnsi"/>
          <w:noProof/>
          <w:u w:val="single"/>
        </w:rPr>
        <w:t>£239.67+VAT</w:t>
      </w:r>
    </w:p>
    <w:p w14:paraId="4AD546F8" w14:textId="7B68B33D" w:rsidR="0068244A" w:rsidRDefault="0068244A" w:rsidP="00026507">
      <w:pPr>
        <w:pStyle w:val="ListParagraph"/>
        <w:rPr>
          <w:rFonts w:asciiTheme="minorHAnsi" w:hAnsiTheme="minorHAnsi" w:cstheme="minorHAnsi"/>
          <w:bCs/>
          <w:color w:val="000000" w:themeColor="text1"/>
        </w:rPr>
      </w:pPr>
    </w:p>
    <w:p w14:paraId="0B4459EF" w14:textId="6D6DD33E" w:rsidR="004B6ED1" w:rsidRDefault="00B33BF0" w:rsidP="00026507">
      <w:pPr>
        <w:pStyle w:val="ListParagraph"/>
        <w:rPr>
          <w:rFonts w:asciiTheme="minorHAnsi" w:hAnsiTheme="minorHAnsi" w:cstheme="minorHAnsi"/>
          <w:bCs/>
          <w:color w:val="000000" w:themeColor="text1"/>
        </w:rPr>
      </w:pPr>
      <w:r>
        <w:rPr>
          <w:rFonts w:asciiTheme="minorHAnsi" w:hAnsiTheme="minorHAnsi" w:cstheme="minorHAnsi"/>
          <w:bCs/>
          <w:color w:val="000000" w:themeColor="text1"/>
        </w:rPr>
        <w:t xml:space="preserve">There may be an option to save the delivery cost by combining with a </w:t>
      </w:r>
      <w:proofErr w:type="spellStart"/>
      <w:r>
        <w:rPr>
          <w:rFonts w:asciiTheme="minorHAnsi" w:hAnsiTheme="minorHAnsi" w:cstheme="minorHAnsi"/>
          <w:bCs/>
          <w:color w:val="000000" w:themeColor="text1"/>
        </w:rPr>
        <w:t>P&amp;H</w:t>
      </w:r>
      <w:proofErr w:type="spellEnd"/>
      <w:r>
        <w:rPr>
          <w:rFonts w:asciiTheme="minorHAnsi" w:hAnsiTheme="minorHAnsi" w:cstheme="minorHAnsi"/>
          <w:bCs/>
          <w:color w:val="000000" w:themeColor="text1"/>
        </w:rPr>
        <w:t xml:space="preserve"> order for grit bins. </w:t>
      </w:r>
    </w:p>
    <w:p w14:paraId="2EEE965B" w14:textId="77777777" w:rsidR="00B33BF0" w:rsidRDefault="00B33BF0" w:rsidP="00026507">
      <w:pPr>
        <w:pStyle w:val="ListParagraph"/>
        <w:rPr>
          <w:rFonts w:asciiTheme="minorHAnsi" w:hAnsiTheme="minorHAnsi" w:cstheme="minorHAnsi"/>
          <w:bCs/>
          <w:color w:val="000000" w:themeColor="text1"/>
        </w:rPr>
      </w:pPr>
    </w:p>
    <w:p w14:paraId="26470C94" w14:textId="1DB330B2" w:rsidR="00B5408D" w:rsidRPr="00B5408D" w:rsidRDefault="00B33BF0" w:rsidP="00B5408D">
      <w:pPr>
        <w:pStyle w:val="ListParagraph"/>
        <w:rPr>
          <w:rFonts w:asciiTheme="minorHAnsi" w:hAnsiTheme="minorHAnsi" w:cstheme="minorHAnsi"/>
          <w:bCs/>
          <w:color w:val="000000" w:themeColor="text1"/>
        </w:rPr>
      </w:pPr>
      <w:r>
        <w:rPr>
          <w:rFonts w:asciiTheme="minorHAnsi" w:hAnsiTheme="minorHAnsi" w:cstheme="minorHAnsi"/>
          <w:bCs/>
          <w:color w:val="000000" w:themeColor="text1"/>
        </w:rPr>
        <w:t xml:space="preserve">Cllr Temlett felt that there were other bins throughout the parish that needed replacement. He will carry out a short </w:t>
      </w:r>
      <w:r w:rsidR="00F21633">
        <w:rPr>
          <w:rFonts w:asciiTheme="minorHAnsi" w:hAnsiTheme="minorHAnsi" w:cstheme="minorHAnsi"/>
          <w:bCs/>
          <w:color w:val="000000" w:themeColor="text1"/>
        </w:rPr>
        <w:t>bin audit</w:t>
      </w:r>
      <w:r>
        <w:rPr>
          <w:rFonts w:asciiTheme="minorHAnsi" w:hAnsiTheme="minorHAnsi" w:cstheme="minorHAnsi"/>
          <w:bCs/>
          <w:color w:val="000000" w:themeColor="text1"/>
        </w:rPr>
        <w:t xml:space="preserve"> and report back his finding to a future meeting. </w:t>
      </w:r>
      <w:r w:rsidR="00B5408D">
        <w:rPr>
          <w:rFonts w:asciiTheme="minorHAnsi" w:hAnsiTheme="minorHAnsi" w:cstheme="minorHAnsi"/>
          <w:bCs/>
          <w:color w:val="000000" w:themeColor="text1"/>
        </w:rPr>
        <w:t xml:space="preserve">Deputy noted that there had not been a budget allocated to this project but that there may be some funds available within existing budgets to cover the cost of a few. </w:t>
      </w:r>
      <w:r w:rsidR="00C97ED5">
        <w:rPr>
          <w:rFonts w:asciiTheme="minorHAnsi" w:hAnsiTheme="minorHAnsi" w:cstheme="minorHAnsi"/>
          <w:bCs/>
          <w:color w:val="000000" w:themeColor="text1"/>
        </w:rPr>
        <w:t xml:space="preserve">Deputy will send the list of bins we own to </w:t>
      </w:r>
      <w:r w:rsidR="00E52B45">
        <w:rPr>
          <w:rFonts w:asciiTheme="minorHAnsi" w:hAnsiTheme="minorHAnsi" w:cstheme="minorHAnsi"/>
          <w:bCs/>
          <w:color w:val="000000" w:themeColor="text1"/>
        </w:rPr>
        <w:t>Cllr</w:t>
      </w:r>
      <w:r w:rsidR="00C97ED5">
        <w:rPr>
          <w:rFonts w:asciiTheme="minorHAnsi" w:hAnsiTheme="minorHAnsi" w:cstheme="minorHAnsi"/>
          <w:bCs/>
          <w:color w:val="000000" w:themeColor="text1"/>
        </w:rPr>
        <w:t xml:space="preserve"> </w:t>
      </w:r>
      <w:r w:rsidR="00E52B45">
        <w:rPr>
          <w:rFonts w:asciiTheme="minorHAnsi" w:hAnsiTheme="minorHAnsi" w:cstheme="minorHAnsi"/>
          <w:bCs/>
          <w:color w:val="000000" w:themeColor="text1"/>
        </w:rPr>
        <w:t>T</w:t>
      </w:r>
      <w:r w:rsidR="00C97ED5">
        <w:rPr>
          <w:rFonts w:asciiTheme="minorHAnsi" w:hAnsiTheme="minorHAnsi" w:cstheme="minorHAnsi"/>
          <w:bCs/>
          <w:color w:val="000000" w:themeColor="text1"/>
        </w:rPr>
        <w:t xml:space="preserve">emlett for info. </w:t>
      </w:r>
    </w:p>
    <w:p w14:paraId="3A1CA70E" w14:textId="77777777" w:rsidR="005D62BF" w:rsidRPr="00E44AC3" w:rsidRDefault="005D62BF" w:rsidP="0068244A">
      <w:pPr>
        <w:ind w:left="1418"/>
        <w:rPr>
          <w:rFonts w:asciiTheme="minorHAnsi" w:hAnsiTheme="minorHAnsi" w:cstheme="minorHAnsi"/>
          <w:bCs/>
          <w:color w:val="000000" w:themeColor="text1"/>
        </w:rPr>
      </w:pPr>
    </w:p>
    <w:p w14:paraId="73107680" w14:textId="77777777" w:rsidR="0068244A" w:rsidRPr="003E5E8D" w:rsidRDefault="0068244A" w:rsidP="0068244A">
      <w:pPr>
        <w:numPr>
          <w:ilvl w:val="0"/>
          <w:numId w:val="3"/>
        </w:numPr>
        <w:ind w:left="1418" w:hanging="1418"/>
        <w:rPr>
          <w:rFonts w:asciiTheme="minorHAnsi" w:hAnsiTheme="minorHAnsi" w:cstheme="minorBidi"/>
          <w:b/>
          <w:bCs/>
          <w:u w:val="single"/>
        </w:rPr>
      </w:pPr>
      <w:r w:rsidRPr="21721DF8">
        <w:rPr>
          <w:rFonts w:asciiTheme="minorHAnsi" w:hAnsiTheme="minorHAnsi" w:cstheme="minorBidi"/>
          <w:b/>
          <w:bCs/>
          <w:u w:val="single"/>
        </w:rPr>
        <w:t>Allotments</w:t>
      </w:r>
    </w:p>
    <w:p w14:paraId="599F079B" w14:textId="77777777" w:rsidR="0068244A" w:rsidRDefault="0068244A" w:rsidP="0068244A">
      <w:pPr>
        <w:pStyle w:val="ListParagraph"/>
        <w:numPr>
          <w:ilvl w:val="0"/>
          <w:numId w:val="6"/>
        </w:numPr>
        <w:rPr>
          <w:rFonts w:asciiTheme="minorHAnsi" w:hAnsiTheme="minorHAnsi" w:cstheme="minorBidi"/>
          <w:b/>
          <w:bCs/>
        </w:rPr>
      </w:pPr>
      <w:r w:rsidRPr="228A880C">
        <w:rPr>
          <w:rFonts w:asciiTheme="minorHAnsi" w:hAnsiTheme="minorHAnsi" w:cstheme="minorBidi"/>
          <w:b/>
          <w:bCs/>
        </w:rPr>
        <w:t>Receive allotment report from Chair/ Deputy</w:t>
      </w:r>
      <w:r>
        <w:rPr>
          <w:rFonts w:asciiTheme="minorHAnsi" w:hAnsiTheme="minorHAnsi" w:cstheme="minorBidi"/>
          <w:b/>
          <w:bCs/>
        </w:rPr>
        <w:t xml:space="preserve"> and agree actions</w:t>
      </w:r>
    </w:p>
    <w:p w14:paraId="608E2451" w14:textId="1437E6D2" w:rsidR="00F21633" w:rsidRPr="00BB3F47" w:rsidRDefault="00F045B0" w:rsidP="00BB3F47">
      <w:pPr>
        <w:pStyle w:val="ListParagraph"/>
        <w:rPr>
          <w:rFonts w:asciiTheme="minorHAnsi" w:hAnsiTheme="minorHAnsi" w:cstheme="minorBidi"/>
        </w:rPr>
      </w:pPr>
      <w:r>
        <w:rPr>
          <w:rFonts w:asciiTheme="minorHAnsi" w:hAnsiTheme="minorHAnsi" w:cstheme="minorHAnsi"/>
          <w:bCs/>
          <w:color w:val="000000" w:themeColor="text1"/>
        </w:rPr>
        <w:t>Deputy noted that the w</w:t>
      </w:r>
      <w:r w:rsidR="00935C72" w:rsidRPr="00D11ED2">
        <w:rPr>
          <w:rFonts w:asciiTheme="minorHAnsi" w:hAnsiTheme="minorHAnsi" w:cstheme="minorHAnsi"/>
          <w:bCs/>
          <w:color w:val="000000" w:themeColor="text1"/>
        </w:rPr>
        <w:t>aiting</w:t>
      </w:r>
      <w:r w:rsidR="00935C72" w:rsidRPr="00935C72">
        <w:rPr>
          <w:rFonts w:asciiTheme="minorHAnsi" w:hAnsiTheme="minorHAnsi" w:cstheme="minorBidi"/>
        </w:rPr>
        <w:t xml:space="preserve"> </w:t>
      </w:r>
      <w:r w:rsidR="00935C72">
        <w:rPr>
          <w:rFonts w:asciiTheme="minorHAnsi" w:hAnsiTheme="minorHAnsi" w:cstheme="minorBidi"/>
        </w:rPr>
        <w:t>list</w:t>
      </w:r>
      <w:r w:rsidR="006118E7">
        <w:rPr>
          <w:rFonts w:asciiTheme="minorHAnsi" w:hAnsiTheme="minorHAnsi" w:cstheme="minorBidi"/>
        </w:rPr>
        <w:t xml:space="preserve"> is very short </w:t>
      </w:r>
      <w:proofErr w:type="gramStart"/>
      <w:r w:rsidR="006118E7">
        <w:rPr>
          <w:rFonts w:asciiTheme="minorHAnsi" w:hAnsiTheme="minorHAnsi" w:cstheme="minorBidi"/>
        </w:rPr>
        <w:t>at the moment</w:t>
      </w:r>
      <w:proofErr w:type="gramEnd"/>
      <w:r w:rsidR="006118E7">
        <w:rPr>
          <w:rFonts w:asciiTheme="minorHAnsi" w:hAnsiTheme="minorHAnsi" w:cstheme="minorBidi"/>
        </w:rPr>
        <w:t xml:space="preserve">. </w:t>
      </w:r>
      <w:r w:rsidR="00BB3F47">
        <w:rPr>
          <w:rFonts w:asciiTheme="minorHAnsi" w:hAnsiTheme="minorHAnsi" w:cstheme="minorBidi"/>
        </w:rPr>
        <w:t xml:space="preserve">Committee RESOLVED to </w:t>
      </w:r>
      <w:r w:rsidR="00846FBC">
        <w:rPr>
          <w:rFonts w:asciiTheme="minorHAnsi" w:hAnsiTheme="minorHAnsi" w:cstheme="minorBidi"/>
        </w:rPr>
        <w:t xml:space="preserve">host an </w:t>
      </w:r>
      <w:r w:rsidR="00BB3F47">
        <w:rPr>
          <w:rFonts w:asciiTheme="minorHAnsi" w:hAnsiTheme="minorHAnsi" w:cstheme="minorBidi"/>
        </w:rPr>
        <w:t>allotment holder</w:t>
      </w:r>
      <w:r w:rsidR="00846FBC">
        <w:rPr>
          <w:rFonts w:asciiTheme="minorHAnsi" w:hAnsiTheme="minorHAnsi" w:cstheme="minorBidi"/>
        </w:rPr>
        <w:t xml:space="preserve"> meeting to discuss what plot holders would like</w:t>
      </w:r>
      <w:r w:rsidR="00BB3F47">
        <w:rPr>
          <w:rFonts w:asciiTheme="minorHAnsi" w:hAnsiTheme="minorHAnsi" w:cstheme="minorBidi"/>
        </w:rPr>
        <w:t xml:space="preserve"> and raise the profile of the allotments</w:t>
      </w:r>
      <w:r w:rsidR="00846FBC" w:rsidRPr="00BB3F47">
        <w:rPr>
          <w:rFonts w:asciiTheme="minorHAnsi" w:hAnsiTheme="minorHAnsi" w:cstheme="minorBidi"/>
        </w:rPr>
        <w:t xml:space="preserve">. </w:t>
      </w:r>
    </w:p>
    <w:p w14:paraId="44F3AFEE" w14:textId="77777777" w:rsidR="0068244A" w:rsidRDefault="0068244A" w:rsidP="0068244A">
      <w:pPr>
        <w:pStyle w:val="ListParagraph"/>
        <w:numPr>
          <w:ilvl w:val="0"/>
          <w:numId w:val="6"/>
        </w:numPr>
        <w:rPr>
          <w:rFonts w:asciiTheme="minorHAnsi" w:hAnsiTheme="minorHAnsi" w:cstheme="minorBidi"/>
          <w:b/>
          <w:bCs/>
          <w:color w:val="000000" w:themeColor="text1"/>
          <w:u w:val="single"/>
        </w:rPr>
      </w:pPr>
      <w:r w:rsidRPr="228A880C">
        <w:rPr>
          <w:rFonts w:asciiTheme="minorHAnsi" w:hAnsiTheme="minorHAnsi" w:cstheme="minorBidi"/>
          <w:b/>
          <w:bCs/>
        </w:rPr>
        <w:t>Discuss any issues of concern and agree actions</w:t>
      </w:r>
      <w:r w:rsidRPr="00AE6BA4">
        <w:rPr>
          <w:rFonts w:asciiTheme="minorHAnsi" w:hAnsiTheme="minorHAnsi" w:cstheme="minorBidi"/>
          <w:b/>
          <w:bCs/>
          <w:color w:val="000000" w:themeColor="text1"/>
          <w:u w:val="single"/>
        </w:rPr>
        <w:t xml:space="preserve"> </w:t>
      </w:r>
    </w:p>
    <w:p w14:paraId="0869A7E8" w14:textId="4DC6E879" w:rsidR="00846FBC" w:rsidRPr="00846FBC" w:rsidRDefault="00846FBC" w:rsidP="00BB3F47">
      <w:pPr>
        <w:pStyle w:val="ListParagraph"/>
        <w:rPr>
          <w:rFonts w:asciiTheme="minorHAnsi" w:hAnsiTheme="minorHAnsi" w:cstheme="minorBidi"/>
          <w:color w:val="000000" w:themeColor="text1"/>
        </w:rPr>
      </w:pPr>
      <w:r w:rsidRPr="00846FBC">
        <w:rPr>
          <w:rFonts w:asciiTheme="minorHAnsi" w:hAnsiTheme="minorHAnsi" w:cstheme="minorBidi"/>
          <w:color w:val="000000" w:themeColor="text1"/>
        </w:rPr>
        <w:t xml:space="preserve">None </w:t>
      </w:r>
    </w:p>
    <w:p w14:paraId="53B12982" w14:textId="77777777" w:rsidR="0068244A" w:rsidRPr="00B1332D" w:rsidRDefault="0068244A" w:rsidP="0068244A">
      <w:pPr>
        <w:pStyle w:val="ListParagraph"/>
        <w:numPr>
          <w:ilvl w:val="0"/>
          <w:numId w:val="6"/>
        </w:numPr>
        <w:rPr>
          <w:rFonts w:asciiTheme="minorHAnsi" w:hAnsiTheme="minorHAnsi" w:cstheme="minorBidi"/>
          <w:b/>
          <w:bCs/>
          <w:color w:val="000000" w:themeColor="text1"/>
        </w:rPr>
      </w:pPr>
      <w:r w:rsidRPr="00B1332D">
        <w:rPr>
          <w:rFonts w:asciiTheme="minorHAnsi" w:hAnsiTheme="minorHAnsi" w:cstheme="minorBidi"/>
          <w:b/>
          <w:bCs/>
          <w:color w:val="000000" w:themeColor="text1"/>
        </w:rPr>
        <w:t>To consider</w:t>
      </w:r>
      <w:r>
        <w:rPr>
          <w:rFonts w:asciiTheme="minorHAnsi" w:hAnsiTheme="minorHAnsi" w:cstheme="minorBidi"/>
          <w:b/>
          <w:bCs/>
          <w:color w:val="000000" w:themeColor="text1"/>
        </w:rPr>
        <w:t xml:space="preserve"> request from allotment holder to ban the use of chemical pesticides and herbicides on allotments when the terms and conditions of hire are next reviewed</w:t>
      </w:r>
    </w:p>
    <w:p w14:paraId="4E923738" w14:textId="004CE653" w:rsidR="0068244A" w:rsidRDefault="005E2619" w:rsidP="00BB3F47">
      <w:pPr>
        <w:pStyle w:val="ListParagraph"/>
        <w:rPr>
          <w:rFonts w:asciiTheme="minorHAnsi" w:hAnsiTheme="minorHAnsi" w:cstheme="minorBidi"/>
        </w:rPr>
      </w:pPr>
      <w:r w:rsidRPr="00BB3F47">
        <w:rPr>
          <w:rFonts w:asciiTheme="minorHAnsi" w:hAnsiTheme="minorHAnsi" w:cstheme="minorHAnsi"/>
          <w:bCs/>
          <w:color w:val="000000" w:themeColor="text1"/>
        </w:rPr>
        <w:t>Committee</w:t>
      </w:r>
      <w:r>
        <w:rPr>
          <w:rFonts w:asciiTheme="minorHAnsi" w:hAnsiTheme="minorHAnsi" w:cstheme="minorBidi"/>
        </w:rPr>
        <w:t xml:space="preserve"> suggested raising this issue at the plot holders meeting to gather views</w:t>
      </w:r>
      <w:r w:rsidR="00BB3F47">
        <w:rPr>
          <w:rFonts w:asciiTheme="minorHAnsi" w:hAnsiTheme="minorHAnsi" w:cstheme="minorBidi"/>
        </w:rPr>
        <w:t xml:space="preserve"> of other tenants</w:t>
      </w:r>
      <w:r>
        <w:rPr>
          <w:rFonts w:asciiTheme="minorHAnsi" w:hAnsiTheme="minorHAnsi" w:cstheme="minorBidi"/>
        </w:rPr>
        <w:t xml:space="preserve">. </w:t>
      </w:r>
      <w:r w:rsidR="00B2231F">
        <w:rPr>
          <w:rFonts w:asciiTheme="minorHAnsi" w:hAnsiTheme="minorHAnsi" w:cstheme="minorBidi"/>
        </w:rPr>
        <w:t xml:space="preserve">The allotment terms and conditions will be reviewed after the allotment holder meeting and </w:t>
      </w:r>
      <w:r w:rsidR="00383BF9">
        <w:rPr>
          <w:rFonts w:asciiTheme="minorHAnsi" w:hAnsiTheme="minorHAnsi" w:cstheme="minorBidi"/>
        </w:rPr>
        <w:t xml:space="preserve">any necessary amendments </w:t>
      </w:r>
      <w:r w:rsidR="00B2231F">
        <w:rPr>
          <w:rFonts w:asciiTheme="minorHAnsi" w:hAnsiTheme="minorHAnsi" w:cstheme="minorBidi"/>
        </w:rPr>
        <w:t xml:space="preserve">made for October. </w:t>
      </w:r>
    </w:p>
    <w:p w14:paraId="3CB9CF9F" w14:textId="77777777" w:rsidR="005E2619" w:rsidRPr="005E2619" w:rsidRDefault="005E2619" w:rsidP="005E2619">
      <w:pPr>
        <w:ind w:left="1418"/>
        <w:rPr>
          <w:rFonts w:asciiTheme="minorHAnsi" w:hAnsiTheme="minorHAnsi" w:cstheme="minorBidi"/>
        </w:rPr>
      </w:pPr>
    </w:p>
    <w:p w14:paraId="5A5D34C3" w14:textId="77777777" w:rsidR="0068244A" w:rsidRPr="0065281D" w:rsidRDefault="0068244A" w:rsidP="0068244A">
      <w:pPr>
        <w:numPr>
          <w:ilvl w:val="0"/>
          <w:numId w:val="3"/>
        </w:numPr>
        <w:ind w:left="1418" w:hanging="1418"/>
        <w:rPr>
          <w:rFonts w:asciiTheme="minorHAnsi" w:hAnsiTheme="minorHAnsi" w:cstheme="minorHAnsi"/>
          <w:b/>
        </w:rPr>
      </w:pPr>
      <w:r w:rsidRPr="21721DF8">
        <w:rPr>
          <w:rFonts w:asciiTheme="minorHAnsi" w:hAnsiTheme="minorHAnsi" w:cstheme="minorBidi"/>
          <w:b/>
          <w:bCs/>
        </w:rPr>
        <w:t>Receive progress report on Rackleaze</w:t>
      </w:r>
      <w:r>
        <w:rPr>
          <w:rFonts w:asciiTheme="minorHAnsi" w:hAnsiTheme="minorHAnsi" w:cstheme="minorBidi"/>
          <w:b/>
          <w:bCs/>
        </w:rPr>
        <w:t xml:space="preserve"> and agree resulting actions</w:t>
      </w:r>
    </w:p>
    <w:p w14:paraId="1760A6BE" w14:textId="5AAE98C5" w:rsidR="00072B75" w:rsidRDefault="00B510BC" w:rsidP="00B2231F">
      <w:pPr>
        <w:pStyle w:val="ListParagraph"/>
        <w:rPr>
          <w:rFonts w:asciiTheme="minorHAnsi" w:hAnsiTheme="minorHAnsi" w:cstheme="minorHAnsi"/>
          <w:bCs/>
        </w:rPr>
      </w:pPr>
      <w:r>
        <w:rPr>
          <w:rFonts w:asciiTheme="minorHAnsi" w:hAnsiTheme="minorHAnsi" w:cstheme="minorHAnsi"/>
          <w:bCs/>
        </w:rPr>
        <w:t xml:space="preserve">All </w:t>
      </w:r>
      <w:r w:rsidRPr="00B2231F">
        <w:rPr>
          <w:rFonts w:asciiTheme="minorHAnsi" w:hAnsiTheme="minorHAnsi" w:cstheme="minorBidi"/>
        </w:rPr>
        <w:t>the</w:t>
      </w:r>
      <w:r>
        <w:rPr>
          <w:rFonts w:asciiTheme="minorHAnsi" w:hAnsiTheme="minorHAnsi" w:cstheme="minorHAnsi"/>
          <w:bCs/>
        </w:rPr>
        <w:t xml:space="preserve"> woodchip has been spread across the path</w:t>
      </w:r>
      <w:r w:rsidR="00B2231F">
        <w:rPr>
          <w:rFonts w:asciiTheme="minorHAnsi" w:hAnsiTheme="minorHAnsi" w:cstheme="minorHAnsi"/>
          <w:bCs/>
        </w:rPr>
        <w:t xml:space="preserve"> leading right up to the field</w:t>
      </w:r>
      <w:r>
        <w:rPr>
          <w:rFonts w:asciiTheme="minorHAnsi" w:hAnsiTheme="minorHAnsi" w:cstheme="minorHAnsi"/>
          <w:bCs/>
        </w:rPr>
        <w:t xml:space="preserve">. </w:t>
      </w:r>
    </w:p>
    <w:p w14:paraId="2740B8D3" w14:textId="77777777" w:rsidR="00072B75" w:rsidRDefault="00072B75" w:rsidP="0068244A">
      <w:pPr>
        <w:ind w:left="1418"/>
        <w:rPr>
          <w:rFonts w:asciiTheme="minorHAnsi" w:hAnsiTheme="minorHAnsi" w:cstheme="minorHAnsi"/>
          <w:bCs/>
        </w:rPr>
      </w:pPr>
    </w:p>
    <w:p w14:paraId="3E5CC828" w14:textId="68287F83" w:rsidR="001D4E1A" w:rsidRDefault="0068244A" w:rsidP="001D4E1A">
      <w:pPr>
        <w:pStyle w:val="ListParagraph"/>
        <w:rPr>
          <w:rFonts w:asciiTheme="minorHAnsi" w:hAnsiTheme="minorHAnsi" w:cstheme="minorHAnsi"/>
          <w:bCs/>
        </w:rPr>
      </w:pPr>
      <w:r>
        <w:rPr>
          <w:rFonts w:asciiTheme="minorHAnsi" w:hAnsiTheme="minorHAnsi" w:cstheme="minorHAnsi"/>
          <w:bCs/>
        </w:rPr>
        <w:lastRenderedPageBreak/>
        <w:t xml:space="preserve">Grit </w:t>
      </w:r>
      <w:r w:rsidRPr="00B2231F">
        <w:rPr>
          <w:rFonts w:asciiTheme="minorHAnsi" w:hAnsiTheme="minorHAnsi" w:cstheme="minorBidi"/>
        </w:rPr>
        <w:t>strips</w:t>
      </w:r>
      <w:r>
        <w:rPr>
          <w:rFonts w:asciiTheme="minorHAnsi" w:hAnsiTheme="minorHAnsi" w:cstheme="minorHAnsi"/>
          <w:bCs/>
        </w:rPr>
        <w:t xml:space="preserve"> for boardwalk are much more costly than first anticipated and after a discussion with the company, they are not the recommended product.</w:t>
      </w:r>
      <w:r w:rsidR="0085633B">
        <w:rPr>
          <w:rFonts w:asciiTheme="minorHAnsi" w:hAnsiTheme="minorHAnsi" w:cstheme="minorHAnsi"/>
          <w:bCs/>
        </w:rPr>
        <w:t xml:space="preserve"> They have instead recommended </w:t>
      </w:r>
      <w:r w:rsidR="00853AB4">
        <w:rPr>
          <w:rFonts w:asciiTheme="minorHAnsi" w:hAnsiTheme="minorHAnsi" w:cstheme="minorHAnsi"/>
          <w:bCs/>
        </w:rPr>
        <w:t>larger sheets</w:t>
      </w:r>
      <w:r w:rsidR="0097593B">
        <w:rPr>
          <w:rFonts w:asciiTheme="minorHAnsi" w:hAnsiTheme="minorHAnsi" w:cstheme="minorHAnsi"/>
          <w:bCs/>
        </w:rPr>
        <w:t xml:space="preserve"> which would be easier to install but do cost more. </w:t>
      </w:r>
      <w:r w:rsidR="000468B3">
        <w:rPr>
          <w:rFonts w:asciiTheme="minorHAnsi" w:hAnsiTheme="minorHAnsi" w:cstheme="minorHAnsi"/>
          <w:bCs/>
        </w:rPr>
        <w:t xml:space="preserve">Committee discussed the merits of narrow </w:t>
      </w:r>
      <w:r w:rsidR="00920BE5">
        <w:rPr>
          <w:rFonts w:asciiTheme="minorHAnsi" w:hAnsiTheme="minorHAnsi" w:cstheme="minorHAnsi"/>
          <w:bCs/>
        </w:rPr>
        <w:t xml:space="preserve">50mm </w:t>
      </w:r>
      <w:r w:rsidR="000468B3">
        <w:rPr>
          <w:rFonts w:asciiTheme="minorHAnsi" w:hAnsiTheme="minorHAnsi" w:cstheme="minorHAnsi"/>
          <w:bCs/>
        </w:rPr>
        <w:t xml:space="preserve">grit strips </w:t>
      </w:r>
      <w:r w:rsidR="007F0CB2">
        <w:rPr>
          <w:rFonts w:asciiTheme="minorHAnsi" w:hAnsiTheme="minorHAnsi" w:cstheme="minorHAnsi"/>
          <w:bCs/>
        </w:rPr>
        <w:t xml:space="preserve">on every plank </w:t>
      </w:r>
      <w:r w:rsidR="000468B3">
        <w:rPr>
          <w:rFonts w:asciiTheme="minorHAnsi" w:hAnsiTheme="minorHAnsi" w:cstheme="minorHAnsi"/>
          <w:bCs/>
        </w:rPr>
        <w:t xml:space="preserve">compared to thicker </w:t>
      </w:r>
      <w:r w:rsidR="00920BE5">
        <w:rPr>
          <w:rFonts w:asciiTheme="minorHAnsi" w:hAnsiTheme="minorHAnsi" w:cstheme="minorHAnsi"/>
          <w:bCs/>
        </w:rPr>
        <w:t xml:space="preserve">90mm </w:t>
      </w:r>
      <w:r w:rsidR="000468B3">
        <w:rPr>
          <w:rFonts w:asciiTheme="minorHAnsi" w:hAnsiTheme="minorHAnsi" w:cstheme="minorHAnsi"/>
          <w:bCs/>
        </w:rPr>
        <w:t>ones</w:t>
      </w:r>
      <w:r w:rsidR="00A5406F">
        <w:rPr>
          <w:rFonts w:asciiTheme="minorHAnsi" w:hAnsiTheme="minorHAnsi" w:cstheme="minorHAnsi"/>
          <w:bCs/>
        </w:rPr>
        <w:t xml:space="preserve"> </w:t>
      </w:r>
      <w:r w:rsidR="007F0CB2">
        <w:rPr>
          <w:rFonts w:asciiTheme="minorHAnsi" w:hAnsiTheme="minorHAnsi" w:cstheme="minorHAnsi"/>
          <w:bCs/>
        </w:rPr>
        <w:t>on every other plank</w:t>
      </w:r>
      <w:r w:rsidR="00792DCB">
        <w:rPr>
          <w:rFonts w:asciiTheme="minorHAnsi" w:hAnsiTheme="minorHAnsi" w:cstheme="minorHAnsi"/>
          <w:bCs/>
        </w:rPr>
        <w:t xml:space="preserve"> as well as the larger sheets</w:t>
      </w:r>
      <w:r w:rsidR="007F0CB2">
        <w:rPr>
          <w:rFonts w:asciiTheme="minorHAnsi" w:hAnsiTheme="minorHAnsi" w:cstheme="minorHAnsi"/>
          <w:bCs/>
        </w:rPr>
        <w:t xml:space="preserve"> </w:t>
      </w:r>
      <w:r w:rsidR="00792DCB">
        <w:rPr>
          <w:rFonts w:asciiTheme="minorHAnsi" w:hAnsiTheme="minorHAnsi" w:cstheme="minorHAnsi"/>
          <w:bCs/>
        </w:rPr>
        <w:t xml:space="preserve">proposed. </w:t>
      </w:r>
    </w:p>
    <w:p w14:paraId="68B8CE62" w14:textId="77777777" w:rsidR="001D4E1A" w:rsidRDefault="001D4E1A" w:rsidP="001D4E1A">
      <w:pPr>
        <w:pStyle w:val="ListParagraph"/>
        <w:rPr>
          <w:rFonts w:asciiTheme="minorHAnsi" w:hAnsiTheme="minorHAnsi" w:cstheme="minorHAnsi"/>
          <w:bCs/>
        </w:rPr>
      </w:pPr>
    </w:p>
    <w:p w14:paraId="44BDF960" w14:textId="793ECD63" w:rsidR="0068244A" w:rsidRDefault="007F0CB2" w:rsidP="001D4E1A">
      <w:pPr>
        <w:pStyle w:val="ListParagraph"/>
        <w:rPr>
          <w:rFonts w:asciiTheme="minorHAnsi" w:hAnsiTheme="minorHAnsi" w:cstheme="minorHAnsi"/>
          <w:bCs/>
        </w:rPr>
      </w:pPr>
      <w:r>
        <w:rPr>
          <w:rFonts w:asciiTheme="minorHAnsi" w:hAnsiTheme="minorHAnsi" w:cstheme="minorHAnsi"/>
          <w:bCs/>
        </w:rPr>
        <w:t xml:space="preserve">Committee </w:t>
      </w:r>
      <w:r w:rsidR="001D4E1A">
        <w:rPr>
          <w:rFonts w:asciiTheme="minorHAnsi" w:hAnsiTheme="minorHAnsi" w:cstheme="minorHAnsi"/>
          <w:bCs/>
        </w:rPr>
        <w:t xml:space="preserve">RESOLVED </w:t>
      </w:r>
      <w:r w:rsidR="00D8391F">
        <w:rPr>
          <w:rFonts w:asciiTheme="minorHAnsi" w:hAnsiTheme="minorHAnsi" w:cstheme="minorHAnsi"/>
          <w:bCs/>
        </w:rPr>
        <w:t xml:space="preserve">to </w:t>
      </w:r>
      <w:r w:rsidR="001D4E1A">
        <w:rPr>
          <w:rFonts w:asciiTheme="minorHAnsi" w:hAnsiTheme="minorHAnsi" w:cstheme="minorHAnsi"/>
          <w:bCs/>
        </w:rPr>
        <w:t xml:space="preserve">take 3 quotes to the next </w:t>
      </w:r>
      <w:proofErr w:type="spellStart"/>
      <w:r w:rsidR="001D4E1A">
        <w:rPr>
          <w:rFonts w:asciiTheme="minorHAnsi" w:hAnsiTheme="minorHAnsi" w:cstheme="minorHAnsi"/>
          <w:bCs/>
        </w:rPr>
        <w:t>FPGP</w:t>
      </w:r>
      <w:proofErr w:type="spellEnd"/>
      <w:r w:rsidR="001D4E1A">
        <w:rPr>
          <w:rFonts w:asciiTheme="minorHAnsi" w:hAnsiTheme="minorHAnsi" w:cstheme="minorHAnsi"/>
          <w:bCs/>
        </w:rPr>
        <w:t xml:space="preserve"> for </w:t>
      </w:r>
      <w:r w:rsidR="00D8391F">
        <w:rPr>
          <w:rFonts w:asciiTheme="minorHAnsi" w:hAnsiTheme="minorHAnsi" w:cstheme="minorHAnsi"/>
          <w:bCs/>
        </w:rPr>
        <w:t xml:space="preserve">thicker strips </w:t>
      </w:r>
      <w:r w:rsidR="006F0F54">
        <w:rPr>
          <w:rFonts w:asciiTheme="minorHAnsi" w:hAnsiTheme="minorHAnsi" w:cstheme="minorHAnsi"/>
          <w:bCs/>
        </w:rPr>
        <w:t xml:space="preserve">on every other board </w:t>
      </w:r>
      <w:r w:rsidR="00292FB0">
        <w:rPr>
          <w:rFonts w:asciiTheme="minorHAnsi" w:hAnsiTheme="minorHAnsi" w:cstheme="minorHAnsi"/>
          <w:bCs/>
        </w:rPr>
        <w:t xml:space="preserve">and recommend </w:t>
      </w:r>
      <w:r w:rsidR="00F61951">
        <w:rPr>
          <w:rFonts w:asciiTheme="minorHAnsi" w:hAnsiTheme="minorHAnsi" w:cstheme="minorHAnsi"/>
          <w:bCs/>
        </w:rPr>
        <w:t xml:space="preserve">a delegated budget of </w:t>
      </w:r>
      <w:r w:rsidR="00D16742">
        <w:rPr>
          <w:rFonts w:asciiTheme="minorHAnsi" w:hAnsiTheme="minorHAnsi" w:cstheme="minorHAnsi"/>
          <w:bCs/>
        </w:rPr>
        <w:t>up to £5,000 from earmarked reserves</w:t>
      </w:r>
    </w:p>
    <w:p w14:paraId="4714BE3A" w14:textId="77777777" w:rsidR="0068244A" w:rsidRPr="00022E67" w:rsidRDefault="0068244A" w:rsidP="0068244A">
      <w:pPr>
        <w:ind w:left="1418"/>
        <w:rPr>
          <w:rFonts w:asciiTheme="minorHAnsi" w:hAnsiTheme="minorHAnsi" w:cstheme="minorHAnsi"/>
          <w:bCs/>
        </w:rPr>
      </w:pPr>
      <w:r>
        <w:rPr>
          <w:rFonts w:asciiTheme="minorHAnsi" w:hAnsiTheme="minorHAnsi" w:cstheme="minorHAnsi"/>
          <w:bCs/>
        </w:rPr>
        <w:t xml:space="preserve"> </w:t>
      </w:r>
    </w:p>
    <w:p w14:paraId="01D2958F" w14:textId="77777777" w:rsidR="0068244A" w:rsidRDefault="0068244A" w:rsidP="0068244A">
      <w:pPr>
        <w:numPr>
          <w:ilvl w:val="0"/>
          <w:numId w:val="3"/>
        </w:numPr>
        <w:ind w:left="1418" w:hanging="1418"/>
        <w:rPr>
          <w:rFonts w:asciiTheme="minorHAnsi" w:hAnsiTheme="minorHAnsi" w:cstheme="minorHAnsi"/>
          <w:b/>
        </w:rPr>
      </w:pPr>
      <w:r>
        <w:rPr>
          <w:rFonts w:asciiTheme="minorHAnsi" w:hAnsiTheme="minorHAnsi" w:cstheme="minorHAnsi"/>
          <w:b/>
        </w:rPr>
        <w:t>To receive Blooming Cam report and agree actions</w:t>
      </w:r>
    </w:p>
    <w:p w14:paraId="58639974" w14:textId="77777777" w:rsidR="00B33649" w:rsidRPr="00B33649" w:rsidRDefault="00B33649" w:rsidP="00B33649">
      <w:pPr>
        <w:pStyle w:val="ListParagraph"/>
        <w:rPr>
          <w:rFonts w:asciiTheme="minorHAnsi" w:hAnsiTheme="minorHAnsi" w:cstheme="minorHAnsi"/>
          <w:bCs/>
        </w:rPr>
      </w:pPr>
      <w:r w:rsidRPr="00B33649">
        <w:rPr>
          <w:rFonts w:asciiTheme="minorHAnsi" w:hAnsiTheme="minorHAnsi" w:cstheme="minorHAnsi"/>
          <w:bCs/>
        </w:rPr>
        <w:t>Friday 10 November: Blooming Cam volunteer group awarded £100 as a Small Grant for Workplace Wellbeing.</w:t>
      </w:r>
    </w:p>
    <w:p w14:paraId="0002D0AF" w14:textId="77777777" w:rsidR="00B33649" w:rsidRPr="00B33649" w:rsidRDefault="00B33649" w:rsidP="00B33649">
      <w:pPr>
        <w:pStyle w:val="ListParagraph"/>
        <w:rPr>
          <w:rFonts w:asciiTheme="minorHAnsi" w:hAnsiTheme="minorHAnsi" w:cstheme="minorHAnsi"/>
          <w:bCs/>
        </w:rPr>
      </w:pPr>
      <w:r w:rsidRPr="00B33649">
        <w:rPr>
          <w:rFonts w:asciiTheme="minorHAnsi" w:hAnsiTheme="minorHAnsi" w:cstheme="minorHAnsi"/>
          <w:bCs/>
        </w:rPr>
        <w:t>Wednesday 15 November: grant award verbally reported to R&amp;L Committee.</w:t>
      </w:r>
    </w:p>
    <w:p w14:paraId="070C7F60" w14:textId="5CD57545" w:rsidR="00B33649" w:rsidRPr="00B33649" w:rsidRDefault="00B33649" w:rsidP="00B33649">
      <w:pPr>
        <w:pStyle w:val="ListParagraph"/>
        <w:rPr>
          <w:rFonts w:asciiTheme="minorHAnsi" w:hAnsiTheme="minorHAnsi" w:cstheme="minorHAnsi"/>
          <w:bCs/>
        </w:rPr>
      </w:pPr>
      <w:r w:rsidRPr="00B33649">
        <w:rPr>
          <w:rFonts w:asciiTheme="minorHAnsi" w:hAnsiTheme="minorHAnsi" w:cstheme="minorHAnsi"/>
          <w:bCs/>
        </w:rPr>
        <w:t xml:space="preserve">Tuesday 5 December: Blooming Cam volunteer group use £40.90 of the funding for a team trip to Leaf &amp; Ground. This was paid for by volunteer, payment will need to be reimbursed from the funds held in the Blooming Cam Small Grant for Workplace Wellbeing. </w:t>
      </w:r>
    </w:p>
    <w:p w14:paraId="057F4964" w14:textId="215C61C2" w:rsidR="00B33649" w:rsidRPr="00B33649" w:rsidRDefault="00B33649" w:rsidP="00B33649">
      <w:pPr>
        <w:pStyle w:val="ListParagraph"/>
        <w:rPr>
          <w:rFonts w:asciiTheme="minorHAnsi" w:hAnsiTheme="minorHAnsi" w:cstheme="minorHAnsi"/>
          <w:bCs/>
        </w:rPr>
      </w:pPr>
      <w:r w:rsidRPr="00B33649">
        <w:rPr>
          <w:rFonts w:asciiTheme="minorHAnsi" w:hAnsiTheme="minorHAnsi" w:cstheme="minorHAnsi"/>
          <w:bCs/>
        </w:rPr>
        <w:t xml:space="preserve">Monday 15 January: Blooming Cam volunteer group use £63.20 of the funding for a team planning meeting (refreshments). Refreshments came to £63.20, taking the spend £4.10 over budget. The additional £4.10 to be paid from budget line 117 Blooming Cam. </w:t>
      </w:r>
    </w:p>
    <w:p w14:paraId="4A5E7307" w14:textId="77777777" w:rsidR="00655303" w:rsidRPr="00655303" w:rsidRDefault="00655303" w:rsidP="00B33649">
      <w:pPr>
        <w:pStyle w:val="ListParagraph"/>
        <w:rPr>
          <w:rFonts w:asciiTheme="minorHAnsi" w:hAnsiTheme="minorHAnsi" w:cstheme="minorHAnsi"/>
          <w:bCs/>
        </w:rPr>
      </w:pPr>
    </w:p>
    <w:p w14:paraId="17A45D8D" w14:textId="179DDD38" w:rsidR="00655303" w:rsidRPr="00655303" w:rsidRDefault="00655303" w:rsidP="00EF2103">
      <w:pPr>
        <w:pStyle w:val="ListParagraph"/>
        <w:rPr>
          <w:rFonts w:asciiTheme="minorHAnsi" w:hAnsiTheme="minorHAnsi" w:cstheme="minorHAnsi"/>
          <w:bCs/>
        </w:rPr>
      </w:pPr>
      <w:r>
        <w:rPr>
          <w:rFonts w:asciiTheme="minorHAnsi" w:hAnsiTheme="minorHAnsi" w:cstheme="minorHAnsi"/>
          <w:bCs/>
        </w:rPr>
        <w:t xml:space="preserve">Committee RESOLVED </w:t>
      </w:r>
      <w:r w:rsidRPr="00655303">
        <w:rPr>
          <w:rFonts w:asciiTheme="minorHAnsi" w:hAnsiTheme="minorHAnsi" w:cstheme="minorHAnsi"/>
          <w:bCs/>
        </w:rPr>
        <w:t xml:space="preserve">reimburse £63.20 to Jo Lewis (Blooming Cam volunteer) from the Blooming Cam Budget. </w:t>
      </w:r>
    </w:p>
    <w:p w14:paraId="06C0444D" w14:textId="77777777" w:rsidR="0068244A" w:rsidRDefault="0068244A" w:rsidP="00655303">
      <w:pPr>
        <w:pStyle w:val="ListParagraph"/>
        <w:ind w:left="1418"/>
        <w:rPr>
          <w:rFonts w:asciiTheme="minorHAnsi" w:hAnsiTheme="minorHAnsi" w:cstheme="minorHAnsi"/>
          <w:b/>
        </w:rPr>
      </w:pPr>
    </w:p>
    <w:p w14:paraId="1908FE0B" w14:textId="77777777" w:rsidR="0068244A" w:rsidRDefault="0068244A" w:rsidP="0068244A">
      <w:pPr>
        <w:numPr>
          <w:ilvl w:val="0"/>
          <w:numId w:val="3"/>
        </w:numPr>
        <w:ind w:left="1418" w:hanging="1418"/>
        <w:rPr>
          <w:rFonts w:asciiTheme="minorHAnsi" w:hAnsiTheme="minorHAnsi" w:cstheme="minorHAnsi"/>
          <w:b/>
        </w:rPr>
      </w:pPr>
      <w:r>
        <w:rPr>
          <w:rFonts w:asciiTheme="minorHAnsi" w:hAnsiTheme="minorHAnsi" w:cstheme="minorHAnsi"/>
          <w:b/>
        </w:rPr>
        <w:t xml:space="preserve">To review the operational inspections for playgrounds, consider quotes, award new </w:t>
      </w:r>
      <w:proofErr w:type="gramStart"/>
      <w:r>
        <w:rPr>
          <w:rFonts w:asciiTheme="minorHAnsi" w:hAnsiTheme="minorHAnsi" w:cstheme="minorHAnsi"/>
          <w:b/>
        </w:rPr>
        <w:t>contract</w:t>
      </w:r>
      <w:proofErr w:type="gramEnd"/>
      <w:r>
        <w:rPr>
          <w:rFonts w:asciiTheme="minorHAnsi" w:hAnsiTheme="minorHAnsi" w:cstheme="minorHAnsi"/>
          <w:b/>
        </w:rPr>
        <w:t xml:space="preserve"> and agree actions </w:t>
      </w:r>
    </w:p>
    <w:p w14:paraId="4B1E0484" w14:textId="7777777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Cs/>
        </w:rPr>
        <w:t>There are three types of standard playground inspection:</w:t>
      </w:r>
    </w:p>
    <w:p w14:paraId="59A010B2" w14:textId="7777777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
        </w:rPr>
        <w:t>Routine Visual Inspection</w:t>
      </w:r>
      <w:r w:rsidRPr="005069A5">
        <w:rPr>
          <w:rFonts w:asciiTheme="minorHAnsi" w:hAnsiTheme="minorHAnsi" w:cstheme="minorHAnsi"/>
          <w:bCs/>
        </w:rPr>
        <w:t xml:space="preserve"> – playground inspections can be undertaken by council staff, maintenance operatives, </w:t>
      </w:r>
      <w:proofErr w:type="gramStart"/>
      <w:r w:rsidRPr="005069A5">
        <w:rPr>
          <w:rFonts w:asciiTheme="minorHAnsi" w:hAnsiTheme="minorHAnsi" w:cstheme="minorHAnsi"/>
          <w:bCs/>
        </w:rPr>
        <w:t>councillors</w:t>
      </w:r>
      <w:proofErr w:type="gramEnd"/>
      <w:r w:rsidRPr="005069A5">
        <w:rPr>
          <w:rFonts w:asciiTheme="minorHAnsi" w:hAnsiTheme="minorHAnsi" w:cstheme="minorHAnsi"/>
          <w:bCs/>
        </w:rPr>
        <w:t xml:space="preserve"> or community volunteers. These are weekly/fortnightly visual inspections and do not require any specialist or technical knowledge. Inspections should be recorded on paper or electronically, and a note made of any actions required and how any issues arising were dealt with. Ideally the inspection records should be kept on file by the council for 21 years</w:t>
      </w:r>
    </w:p>
    <w:p w14:paraId="6CAD6736" w14:textId="7777777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Cs/>
        </w:rPr>
        <w:t xml:space="preserve">CPCs routine inspections are carried out by DR Howse as part of the handyperson contract. A written checklist is received every week confirming that the site is visually in good condition or noting any issues such as litter, graffiti, etc and any other actions that need addressing. </w:t>
      </w:r>
    </w:p>
    <w:p w14:paraId="535D67B2" w14:textId="77777777" w:rsidR="00AF5651" w:rsidRPr="005069A5" w:rsidRDefault="00AF5651" w:rsidP="005069A5">
      <w:pPr>
        <w:pStyle w:val="ListParagraph"/>
        <w:rPr>
          <w:rFonts w:asciiTheme="minorHAnsi" w:hAnsiTheme="minorHAnsi" w:cstheme="minorHAnsi"/>
          <w:bCs/>
        </w:rPr>
      </w:pPr>
    </w:p>
    <w:p w14:paraId="415FF2DA" w14:textId="77777777" w:rsidR="00AF5651" w:rsidRPr="005069A5" w:rsidRDefault="00AF5651" w:rsidP="005069A5">
      <w:pPr>
        <w:pStyle w:val="ListParagraph"/>
        <w:rPr>
          <w:rFonts w:asciiTheme="minorHAnsi" w:hAnsiTheme="minorHAnsi" w:cstheme="minorHAnsi"/>
          <w:bCs/>
        </w:rPr>
      </w:pPr>
      <w:r w:rsidRPr="00140C6A">
        <w:rPr>
          <w:rFonts w:asciiTheme="minorHAnsi" w:hAnsiTheme="minorHAnsi" w:cstheme="minorHAnsi"/>
          <w:b/>
        </w:rPr>
        <w:t>Operational Inspection</w:t>
      </w:r>
      <w:r w:rsidRPr="005069A5">
        <w:rPr>
          <w:rFonts w:asciiTheme="minorHAnsi" w:hAnsiTheme="minorHAnsi" w:cstheme="minorHAnsi"/>
          <w:bCs/>
        </w:rPr>
        <w:t xml:space="preserve"> – these are done every 3 months and need to be undertaken by an </w:t>
      </w:r>
      <w:proofErr w:type="spellStart"/>
      <w:r w:rsidRPr="005069A5">
        <w:rPr>
          <w:rFonts w:asciiTheme="minorHAnsi" w:hAnsiTheme="minorHAnsi" w:cstheme="minorHAnsi"/>
          <w:bCs/>
        </w:rPr>
        <w:t>RPII</w:t>
      </w:r>
      <w:proofErr w:type="spellEnd"/>
      <w:r w:rsidRPr="005069A5">
        <w:rPr>
          <w:rFonts w:asciiTheme="minorHAnsi" w:hAnsiTheme="minorHAnsi" w:cstheme="minorHAnsi"/>
          <w:bCs/>
        </w:rPr>
        <w:t xml:space="preserve"> qualified inspector who is trained to undertake minor repairs and maintenance</w:t>
      </w:r>
    </w:p>
    <w:p w14:paraId="18F47136" w14:textId="7777777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Cs/>
        </w:rPr>
        <w:t xml:space="preserve">CPC had a contract with Greenfields until January 2024 when they informed </w:t>
      </w:r>
      <w:proofErr w:type="gramStart"/>
      <w:r w:rsidRPr="005069A5">
        <w:rPr>
          <w:rFonts w:asciiTheme="minorHAnsi" w:hAnsiTheme="minorHAnsi" w:cstheme="minorHAnsi"/>
          <w:bCs/>
        </w:rPr>
        <w:t>us</w:t>
      </w:r>
      <w:proofErr w:type="gramEnd"/>
      <w:r w:rsidRPr="005069A5">
        <w:rPr>
          <w:rFonts w:asciiTheme="minorHAnsi" w:hAnsiTheme="minorHAnsi" w:cstheme="minorHAnsi"/>
          <w:bCs/>
        </w:rPr>
        <w:t xml:space="preserve"> they will no longer be offering this service. Greenfields attended every month which is over and above the legal requirement. I believe this set up was arranged when councillors were responsible for the routine inspections which were often not completed. </w:t>
      </w:r>
    </w:p>
    <w:p w14:paraId="74A7DA30" w14:textId="77777777" w:rsidR="00AF5651" w:rsidRPr="005069A5" w:rsidRDefault="00AF5651" w:rsidP="005069A5">
      <w:pPr>
        <w:pStyle w:val="ListParagraph"/>
        <w:rPr>
          <w:rFonts w:asciiTheme="minorHAnsi" w:hAnsiTheme="minorHAnsi" w:cstheme="minorHAnsi"/>
          <w:bCs/>
        </w:rPr>
      </w:pPr>
    </w:p>
    <w:p w14:paraId="666A5EC4" w14:textId="77777777" w:rsidR="00AF5651" w:rsidRPr="005069A5" w:rsidRDefault="00AF5651" w:rsidP="005069A5">
      <w:pPr>
        <w:pStyle w:val="ListParagraph"/>
        <w:rPr>
          <w:rFonts w:asciiTheme="minorHAnsi" w:hAnsiTheme="minorHAnsi" w:cstheme="minorHAnsi"/>
          <w:bCs/>
        </w:rPr>
      </w:pPr>
      <w:r w:rsidRPr="00140C6A">
        <w:rPr>
          <w:rFonts w:asciiTheme="minorHAnsi" w:hAnsiTheme="minorHAnsi" w:cstheme="minorHAnsi"/>
          <w:b/>
        </w:rPr>
        <w:t>Annual Inspection</w:t>
      </w:r>
      <w:r w:rsidRPr="005069A5">
        <w:rPr>
          <w:rFonts w:asciiTheme="minorHAnsi" w:hAnsiTheme="minorHAnsi" w:cstheme="minorHAnsi"/>
          <w:bCs/>
        </w:rPr>
        <w:t xml:space="preserve"> – these are done once a year by an independent playground inspector, ideally one approved by the Register of Play Inspectors International (</w:t>
      </w:r>
      <w:proofErr w:type="spellStart"/>
      <w:r w:rsidRPr="005069A5">
        <w:rPr>
          <w:rFonts w:asciiTheme="minorHAnsi" w:hAnsiTheme="minorHAnsi" w:cstheme="minorHAnsi"/>
          <w:bCs/>
        </w:rPr>
        <w:t>RPII</w:t>
      </w:r>
      <w:proofErr w:type="spellEnd"/>
      <w:r w:rsidRPr="005069A5">
        <w:rPr>
          <w:rFonts w:asciiTheme="minorHAnsi" w:hAnsiTheme="minorHAnsi" w:cstheme="minorHAnsi"/>
          <w:bCs/>
        </w:rPr>
        <w:t>).</w:t>
      </w:r>
    </w:p>
    <w:p w14:paraId="19C284CF" w14:textId="7777777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Cs/>
        </w:rPr>
        <w:t>CPC awarded a 3-year contract to The Play Inspection Company in November 2023 for its annual inspections in 2024, 2025 and 2026.</w:t>
      </w:r>
    </w:p>
    <w:p w14:paraId="566DB97D" w14:textId="6E9F1E17" w:rsidR="00AF5651" w:rsidRPr="005069A5" w:rsidRDefault="00AF5651" w:rsidP="005069A5">
      <w:pPr>
        <w:pStyle w:val="ListParagraph"/>
        <w:rPr>
          <w:rFonts w:asciiTheme="minorHAnsi" w:hAnsiTheme="minorHAnsi" w:cstheme="minorHAnsi"/>
          <w:bCs/>
        </w:rPr>
      </w:pPr>
      <w:r w:rsidRPr="005069A5">
        <w:rPr>
          <w:rFonts w:asciiTheme="minorHAnsi" w:hAnsiTheme="minorHAnsi" w:cstheme="minorHAnsi"/>
          <w:bCs/>
        </w:rPr>
        <w:t xml:space="preserve">Deputy went out for quotes for quarterly operational inspections. Stroud District Council are not </w:t>
      </w:r>
      <w:proofErr w:type="gramStart"/>
      <w:r w:rsidRPr="005069A5">
        <w:rPr>
          <w:rFonts w:asciiTheme="minorHAnsi" w:hAnsiTheme="minorHAnsi" w:cstheme="minorHAnsi"/>
          <w:bCs/>
        </w:rPr>
        <w:t>in a position</w:t>
      </w:r>
      <w:proofErr w:type="gramEnd"/>
      <w:r w:rsidRPr="005069A5">
        <w:rPr>
          <w:rFonts w:asciiTheme="minorHAnsi" w:hAnsiTheme="minorHAnsi" w:cstheme="minorHAnsi"/>
          <w:bCs/>
        </w:rPr>
        <w:t xml:space="preserve"> to offer this service, neither are Dursley Town Council. 7 companies contacted and 4 have replied with quotes. The redacted quotes are available for information. </w:t>
      </w:r>
    </w:p>
    <w:p w14:paraId="09069BB8" w14:textId="650D0E3C" w:rsidR="0068244A" w:rsidRDefault="0068244A" w:rsidP="001C050D">
      <w:pPr>
        <w:pStyle w:val="ListParagraph"/>
        <w:rPr>
          <w:rFonts w:asciiTheme="minorHAnsi" w:hAnsiTheme="minorHAnsi" w:cstheme="minorHAnsi"/>
          <w:bCs/>
        </w:rPr>
      </w:pPr>
    </w:p>
    <w:p w14:paraId="0B408CAF" w14:textId="77777777" w:rsidR="002E701C" w:rsidRDefault="002E701C" w:rsidP="001C050D">
      <w:pPr>
        <w:pStyle w:val="ListParagraph"/>
        <w:rPr>
          <w:rFonts w:asciiTheme="minorHAnsi" w:hAnsiTheme="minorHAnsi" w:cstheme="minorHAnsi"/>
          <w:bCs/>
        </w:rPr>
      </w:pPr>
    </w:p>
    <w:p w14:paraId="184ACC1F" w14:textId="215080FA" w:rsidR="00B91C86" w:rsidRDefault="002E701C" w:rsidP="001C050D">
      <w:pPr>
        <w:pStyle w:val="ListParagraph"/>
        <w:rPr>
          <w:rFonts w:asciiTheme="minorHAnsi" w:hAnsiTheme="minorHAnsi" w:cstheme="minorHAnsi"/>
          <w:bCs/>
        </w:rPr>
      </w:pPr>
      <w:r>
        <w:rPr>
          <w:rFonts w:asciiTheme="minorHAnsi" w:hAnsiTheme="minorHAnsi" w:cstheme="minorHAnsi"/>
          <w:bCs/>
        </w:rPr>
        <w:t xml:space="preserve">Committee RESOLVED to no longer carry out monthly operational inspections </w:t>
      </w:r>
      <w:r w:rsidR="001246D4">
        <w:rPr>
          <w:rFonts w:asciiTheme="minorHAnsi" w:hAnsiTheme="minorHAnsi" w:cstheme="minorHAnsi"/>
          <w:bCs/>
        </w:rPr>
        <w:t xml:space="preserve">and instead move to </w:t>
      </w:r>
      <w:r>
        <w:rPr>
          <w:rFonts w:asciiTheme="minorHAnsi" w:hAnsiTheme="minorHAnsi" w:cstheme="minorHAnsi"/>
          <w:bCs/>
        </w:rPr>
        <w:t xml:space="preserve">quarterly </w:t>
      </w:r>
      <w:r w:rsidR="001246D4">
        <w:rPr>
          <w:rFonts w:asciiTheme="minorHAnsi" w:hAnsiTheme="minorHAnsi" w:cstheme="minorHAnsi"/>
          <w:bCs/>
        </w:rPr>
        <w:t xml:space="preserve">(3 per year) </w:t>
      </w:r>
      <w:r>
        <w:rPr>
          <w:rFonts w:asciiTheme="minorHAnsi" w:hAnsiTheme="minorHAnsi" w:cstheme="minorHAnsi"/>
          <w:bCs/>
        </w:rPr>
        <w:t xml:space="preserve">plus the annual </w:t>
      </w:r>
      <w:r w:rsidR="00D9580E">
        <w:rPr>
          <w:rFonts w:asciiTheme="minorHAnsi" w:hAnsiTheme="minorHAnsi" w:cstheme="minorHAnsi"/>
          <w:bCs/>
        </w:rPr>
        <w:t>inspections</w:t>
      </w:r>
      <w:r>
        <w:rPr>
          <w:rFonts w:asciiTheme="minorHAnsi" w:hAnsiTheme="minorHAnsi" w:cstheme="minorHAnsi"/>
          <w:bCs/>
        </w:rPr>
        <w:t>.</w:t>
      </w:r>
    </w:p>
    <w:p w14:paraId="0201D22A" w14:textId="77777777" w:rsidR="00B91C86" w:rsidRDefault="00B91C86" w:rsidP="001C050D">
      <w:pPr>
        <w:pStyle w:val="ListParagraph"/>
        <w:rPr>
          <w:rFonts w:asciiTheme="minorHAnsi" w:hAnsiTheme="minorHAnsi" w:cstheme="minorHAnsi"/>
          <w:bCs/>
        </w:rPr>
      </w:pPr>
    </w:p>
    <w:p w14:paraId="30736902" w14:textId="567D11A1" w:rsidR="002E701C" w:rsidRDefault="001246D4" w:rsidP="001C050D">
      <w:pPr>
        <w:pStyle w:val="ListParagraph"/>
        <w:rPr>
          <w:rFonts w:asciiTheme="minorHAnsi" w:hAnsiTheme="minorHAnsi" w:cstheme="minorHAnsi"/>
          <w:bCs/>
        </w:rPr>
      </w:pPr>
      <w:r>
        <w:rPr>
          <w:rFonts w:asciiTheme="minorHAnsi" w:hAnsiTheme="minorHAnsi" w:cstheme="minorHAnsi"/>
          <w:bCs/>
        </w:rPr>
        <w:t xml:space="preserve">Committee RESOLVED to award the </w:t>
      </w:r>
      <w:r w:rsidR="00BE4638">
        <w:rPr>
          <w:rFonts w:asciiTheme="minorHAnsi" w:hAnsiTheme="minorHAnsi" w:cstheme="minorHAnsi"/>
          <w:bCs/>
        </w:rPr>
        <w:t xml:space="preserve">operational inspections to </w:t>
      </w:r>
      <w:r w:rsidR="00B91C86">
        <w:rPr>
          <w:rFonts w:asciiTheme="minorHAnsi" w:hAnsiTheme="minorHAnsi" w:cstheme="minorHAnsi"/>
          <w:bCs/>
        </w:rPr>
        <w:t xml:space="preserve">Company 4 </w:t>
      </w:r>
      <w:r w:rsidR="00BE4638">
        <w:rPr>
          <w:rFonts w:asciiTheme="minorHAnsi" w:hAnsiTheme="minorHAnsi" w:cstheme="minorHAnsi"/>
          <w:bCs/>
        </w:rPr>
        <w:t xml:space="preserve">as it included </w:t>
      </w:r>
      <w:r w:rsidR="00B91C86">
        <w:rPr>
          <w:rFonts w:asciiTheme="minorHAnsi" w:hAnsiTheme="minorHAnsi" w:cstheme="minorHAnsi"/>
          <w:bCs/>
        </w:rPr>
        <w:t xml:space="preserve">a maintenance service within their </w:t>
      </w:r>
      <w:r w:rsidR="00BE393F">
        <w:rPr>
          <w:rFonts w:asciiTheme="minorHAnsi" w:hAnsiTheme="minorHAnsi" w:cstheme="minorHAnsi"/>
          <w:bCs/>
        </w:rPr>
        <w:t>price</w:t>
      </w:r>
      <w:r w:rsidR="00BE4638">
        <w:rPr>
          <w:rFonts w:asciiTheme="minorHAnsi" w:hAnsiTheme="minorHAnsi" w:cstheme="minorHAnsi"/>
          <w:bCs/>
        </w:rPr>
        <w:t>. This</w:t>
      </w:r>
      <w:r w:rsidR="00BE393F">
        <w:rPr>
          <w:rFonts w:asciiTheme="minorHAnsi" w:hAnsiTheme="minorHAnsi" w:cstheme="minorHAnsi"/>
          <w:bCs/>
        </w:rPr>
        <w:t xml:space="preserve"> was well </w:t>
      </w:r>
      <w:proofErr w:type="gramStart"/>
      <w:r w:rsidR="00BE393F">
        <w:rPr>
          <w:rFonts w:asciiTheme="minorHAnsi" w:hAnsiTheme="minorHAnsi" w:cstheme="minorHAnsi"/>
          <w:bCs/>
        </w:rPr>
        <w:t>received</w:t>
      </w:r>
      <w:proofErr w:type="gramEnd"/>
      <w:r w:rsidR="00BE4638">
        <w:rPr>
          <w:rFonts w:asciiTheme="minorHAnsi" w:hAnsiTheme="minorHAnsi" w:cstheme="minorHAnsi"/>
          <w:bCs/>
        </w:rPr>
        <w:t xml:space="preserve"> and committee felt offered good value for money as</w:t>
      </w:r>
      <w:r w:rsidR="00ED2947">
        <w:rPr>
          <w:rFonts w:asciiTheme="minorHAnsi" w:hAnsiTheme="minorHAnsi" w:cstheme="minorHAnsi"/>
          <w:bCs/>
        </w:rPr>
        <w:t xml:space="preserve"> low level repairs</w:t>
      </w:r>
      <w:r w:rsidR="00BE4638">
        <w:rPr>
          <w:rFonts w:asciiTheme="minorHAnsi" w:hAnsiTheme="minorHAnsi" w:cstheme="minorHAnsi"/>
          <w:bCs/>
        </w:rPr>
        <w:t xml:space="preserve"> would no</w:t>
      </w:r>
      <w:r w:rsidR="00ED2947">
        <w:rPr>
          <w:rFonts w:asciiTheme="minorHAnsi" w:hAnsiTheme="minorHAnsi" w:cstheme="minorHAnsi"/>
          <w:bCs/>
        </w:rPr>
        <w:t xml:space="preserve"> longer be passed to the handyperson and </w:t>
      </w:r>
      <w:r w:rsidR="00DC03E3">
        <w:rPr>
          <w:rFonts w:asciiTheme="minorHAnsi" w:hAnsiTheme="minorHAnsi" w:cstheme="minorHAnsi"/>
          <w:bCs/>
        </w:rPr>
        <w:t>could prevent bigger repair issues in the future</w:t>
      </w:r>
      <w:r w:rsidR="00BE393F">
        <w:rPr>
          <w:rFonts w:asciiTheme="minorHAnsi" w:hAnsiTheme="minorHAnsi" w:cstheme="minorHAnsi"/>
          <w:bCs/>
        </w:rPr>
        <w:t xml:space="preserve">. </w:t>
      </w:r>
      <w:r w:rsidR="005524BA">
        <w:rPr>
          <w:rFonts w:asciiTheme="minorHAnsi" w:hAnsiTheme="minorHAnsi" w:cstheme="minorHAnsi"/>
          <w:bCs/>
        </w:rPr>
        <w:t xml:space="preserve">Council RESOLVED to award the contract </w:t>
      </w:r>
      <w:r w:rsidR="00574496">
        <w:rPr>
          <w:rFonts w:asciiTheme="minorHAnsi" w:hAnsiTheme="minorHAnsi" w:cstheme="minorHAnsi"/>
          <w:bCs/>
        </w:rPr>
        <w:t xml:space="preserve">for a </w:t>
      </w:r>
      <w:proofErr w:type="gramStart"/>
      <w:r w:rsidR="00574496">
        <w:rPr>
          <w:rFonts w:asciiTheme="minorHAnsi" w:hAnsiTheme="minorHAnsi" w:cstheme="minorHAnsi"/>
          <w:bCs/>
        </w:rPr>
        <w:t>three year</w:t>
      </w:r>
      <w:proofErr w:type="gramEnd"/>
      <w:r w:rsidR="00574496">
        <w:rPr>
          <w:rFonts w:asciiTheme="minorHAnsi" w:hAnsiTheme="minorHAnsi" w:cstheme="minorHAnsi"/>
          <w:bCs/>
        </w:rPr>
        <w:t xml:space="preserve"> period (2024-2026) </w:t>
      </w:r>
      <w:r w:rsidR="005524BA">
        <w:rPr>
          <w:rFonts w:asciiTheme="minorHAnsi" w:hAnsiTheme="minorHAnsi" w:cstheme="minorHAnsi"/>
          <w:bCs/>
        </w:rPr>
        <w:t xml:space="preserve">to company 4 </w:t>
      </w:r>
      <w:proofErr w:type="spellStart"/>
      <w:r w:rsidR="00574496">
        <w:rPr>
          <w:rFonts w:asciiTheme="minorHAnsi" w:hAnsiTheme="minorHAnsi" w:cstheme="minorHAnsi"/>
          <w:b/>
        </w:rPr>
        <w:t>Proludic</w:t>
      </w:r>
      <w:proofErr w:type="spellEnd"/>
      <w:r w:rsidR="00574496">
        <w:rPr>
          <w:rFonts w:asciiTheme="minorHAnsi" w:hAnsiTheme="minorHAnsi" w:cstheme="minorHAnsi"/>
          <w:b/>
        </w:rPr>
        <w:t xml:space="preserve">, </w:t>
      </w:r>
      <w:r w:rsidR="005524BA">
        <w:rPr>
          <w:rFonts w:asciiTheme="minorHAnsi" w:hAnsiTheme="minorHAnsi" w:cstheme="minorHAnsi"/>
          <w:bCs/>
        </w:rPr>
        <w:t xml:space="preserve">at a cost of £1,800 </w:t>
      </w:r>
      <w:r w:rsidR="00574496">
        <w:rPr>
          <w:rFonts w:asciiTheme="minorHAnsi" w:hAnsiTheme="minorHAnsi" w:cstheme="minorHAnsi"/>
          <w:bCs/>
        </w:rPr>
        <w:t>per year</w:t>
      </w:r>
      <w:r w:rsidR="00621756">
        <w:rPr>
          <w:rFonts w:asciiTheme="minorHAnsi" w:hAnsiTheme="minorHAnsi" w:cstheme="minorHAnsi"/>
          <w:bCs/>
        </w:rPr>
        <w:t xml:space="preserve"> subject to an inflation increase</w:t>
      </w:r>
      <w:r w:rsidR="00CD07BF">
        <w:rPr>
          <w:rFonts w:asciiTheme="minorHAnsi" w:hAnsiTheme="minorHAnsi" w:cstheme="minorHAnsi"/>
          <w:bCs/>
        </w:rPr>
        <w:t xml:space="preserve"> in 2025 &amp; 2026</w:t>
      </w:r>
      <w:r w:rsidR="00574496">
        <w:rPr>
          <w:rFonts w:asciiTheme="minorHAnsi" w:hAnsiTheme="minorHAnsi" w:cstheme="minorHAnsi"/>
          <w:bCs/>
        </w:rPr>
        <w:t>.</w:t>
      </w:r>
    </w:p>
    <w:p w14:paraId="11FDA768" w14:textId="77777777" w:rsidR="00861698" w:rsidRPr="00861698" w:rsidRDefault="00861698" w:rsidP="00861698">
      <w:pPr>
        <w:pStyle w:val="ListParagraph"/>
        <w:ind w:left="1418"/>
        <w:rPr>
          <w:rFonts w:asciiTheme="minorHAnsi" w:hAnsiTheme="minorHAnsi" w:cstheme="minorHAnsi"/>
          <w:bCs/>
        </w:rPr>
      </w:pPr>
    </w:p>
    <w:p w14:paraId="5D90A11F" w14:textId="77777777" w:rsidR="0068244A" w:rsidRDefault="0068244A" w:rsidP="0068244A">
      <w:pPr>
        <w:numPr>
          <w:ilvl w:val="0"/>
          <w:numId w:val="3"/>
        </w:numPr>
        <w:ind w:left="1418" w:hanging="1418"/>
        <w:rPr>
          <w:rFonts w:asciiTheme="minorHAnsi" w:hAnsiTheme="minorHAnsi" w:cstheme="minorHAnsi"/>
          <w:b/>
        </w:rPr>
      </w:pPr>
      <w:r>
        <w:rPr>
          <w:rFonts w:asciiTheme="minorHAnsi" w:hAnsiTheme="minorHAnsi" w:cstheme="minorHAnsi"/>
          <w:b/>
        </w:rPr>
        <w:t>To agree the Grounds Maintenance contract for retendering and agree actions</w:t>
      </w:r>
    </w:p>
    <w:p w14:paraId="7216687F" w14:textId="221B1090" w:rsidR="00F67F82" w:rsidRDefault="004056E4" w:rsidP="003E570A">
      <w:pPr>
        <w:pStyle w:val="ListParagraph"/>
        <w:rPr>
          <w:rFonts w:asciiTheme="minorHAnsi" w:hAnsiTheme="minorHAnsi" w:cstheme="minorHAnsi"/>
          <w:bCs/>
        </w:rPr>
      </w:pPr>
      <w:r>
        <w:rPr>
          <w:rFonts w:asciiTheme="minorHAnsi" w:hAnsiTheme="minorHAnsi" w:cstheme="minorHAnsi"/>
          <w:bCs/>
        </w:rPr>
        <w:t xml:space="preserve">Committee </w:t>
      </w:r>
      <w:r w:rsidR="003E570A">
        <w:rPr>
          <w:rFonts w:asciiTheme="minorHAnsi" w:hAnsiTheme="minorHAnsi" w:cstheme="minorHAnsi"/>
          <w:bCs/>
        </w:rPr>
        <w:t xml:space="preserve">reviewed the Grounds Maintenance contract </w:t>
      </w:r>
      <w:r w:rsidR="004E40F1">
        <w:rPr>
          <w:rFonts w:asciiTheme="minorHAnsi" w:hAnsiTheme="minorHAnsi" w:cstheme="minorHAnsi"/>
          <w:bCs/>
        </w:rPr>
        <w:t>in line with the recommendations from th</w:t>
      </w:r>
      <w:r w:rsidR="00F67F82">
        <w:rPr>
          <w:rFonts w:asciiTheme="minorHAnsi" w:hAnsiTheme="minorHAnsi" w:cstheme="minorHAnsi"/>
          <w:bCs/>
        </w:rPr>
        <w:t>e</w:t>
      </w:r>
      <w:r w:rsidR="004E40F1">
        <w:rPr>
          <w:rFonts w:asciiTheme="minorHAnsi" w:hAnsiTheme="minorHAnsi" w:cstheme="minorHAnsi"/>
          <w:bCs/>
        </w:rPr>
        <w:t xml:space="preserve"> working part held </w:t>
      </w:r>
      <w:r w:rsidR="00F67F82">
        <w:rPr>
          <w:rFonts w:asciiTheme="minorHAnsi" w:hAnsiTheme="minorHAnsi" w:cstheme="minorHAnsi"/>
          <w:bCs/>
        </w:rPr>
        <w:t>17</w:t>
      </w:r>
      <w:r w:rsidR="00F67F82" w:rsidRPr="00F67F82">
        <w:rPr>
          <w:rFonts w:asciiTheme="minorHAnsi" w:hAnsiTheme="minorHAnsi" w:cstheme="minorHAnsi"/>
          <w:bCs/>
          <w:vertAlign w:val="superscript"/>
        </w:rPr>
        <w:t>th</w:t>
      </w:r>
      <w:r w:rsidR="00F67F82">
        <w:rPr>
          <w:rFonts w:asciiTheme="minorHAnsi" w:hAnsiTheme="minorHAnsi" w:cstheme="minorHAnsi"/>
          <w:bCs/>
        </w:rPr>
        <w:t xml:space="preserve"> January. </w:t>
      </w:r>
    </w:p>
    <w:p w14:paraId="697DF71E" w14:textId="77777777" w:rsidR="00F67F82" w:rsidRDefault="00F67F82" w:rsidP="003E570A">
      <w:pPr>
        <w:pStyle w:val="ListParagraph"/>
        <w:rPr>
          <w:rFonts w:asciiTheme="minorHAnsi" w:hAnsiTheme="minorHAnsi" w:cstheme="minorHAnsi"/>
          <w:bCs/>
        </w:rPr>
      </w:pPr>
    </w:p>
    <w:p w14:paraId="1081F818" w14:textId="370692D2" w:rsidR="0068244A" w:rsidRDefault="00F67F82" w:rsidP="003E570A">
      <w:pPr>
        <w:pStyle w:val="ListParagraph"/>
        <w:rPr>
          <w:rFonts w:asciiTheme="minorHAnsi" w:hAnsiTheme="minorHAnsi" w:cstheme="minorHAnsi"/>
          <w:bCs/>
        </w:rPr>
      </w:pPr>
      <w:r>
        <w:rPr>
          <w:rFonts w:asciiTheme="minorHAnsi" w:hAnsiTheme="minorHAnsi" w:cstheme="minorHAnsi"/>
          <w:bCs/>
        </w:rPr>
        <w:t xml:space="preserve">Committee </w:t>
      </w:r>
      <w:r w:rsidR="004056E4">
        <w:rPr>
          <w:rFonts w:asciiTheme="minorHAnsi" w:hAnsiTheme="minorHAnsi" w:cstheme="minorHAnsi"/>
          <w:bCs/>
        </w:rPr>
        <w:t>RESOLVED to a</w:t>
      </w:r>
      <w:r>
        <w:rPr>
          <w:rFonts w:asciiTheme="minorHAnsi" w:hAnsiTheme="minorHAnsi" w:cstheme="minorHAnsi"/>
          <w:bCs/>
        </w:rPr>
        <w:t>pprove</w:t>
      </w:r>
      <w:r w:rsidR="004056E4">
        <w:rPr>
          <w:rFonts w:asciiTheme="minorHAnsi" w:hAnsiTheme="minorHAnsi" w:cstheme="minorHAnsi"/>
          <w:bCs/>
        </w:rPr>
        <w:t xml:space="preserve"> the </w:t>
      </w:r>
      <w:r w:rsidR="00D926CB">
        <w:rPr>
          <w:rFonts w:asciiTheme="minorHAnsi" w:hAnsiTheme="minorHAnsi" w:cstheme="minorHAnsi"/>
          <w:bCs/>
        </w:rPr>
        <w:t>G</w:t>
      </w:r>
      <w:r w:rsidR="004056E4">
        <w:rPr>
          <w:rFonts w:asciiTheme="minorHAnsi" w:hAnsiTheme="minorHAnsi" w:cstheme="minorHAnsi"/>
          <w:bCs/>
        </w:rPr>
        <w:t xml:space="preserve">rounds </w:t>
      </w:r>
      <w:r w:rsidR="00D926CB">
        <w:rPr>
          <w:rFonts w:asciiTheme="minorHAnsi" w:hAnsiTheme="minorHAnsi" w:cstheme="minorHAnsi"/>
          <w:bCs/>
        </w:rPr>
        <w:t>M</w:t>
      </w:r>
      <w:r w:rsidR="004056E4">
        <w:rPr>
          <w:rFonts w:asciiTheme="minorHAnsi" w:hAnsiTheme="minorHAnsi" w:cstheme="minorHAnsi"/>
          <w:bCs/>
        </w:rPr>
        <w:t xml:space="preserve">aintenance contract and refer it to </w:t>
      </w:r>
      <w:proofErr w:type="spellStart"/>
      <w:r w:rsidR="004056E4">
        <w:rPr>
          <w:rFonts w:asciiTheme="minorHAnsi" w:hAnsiTheme="minorHAnsi" w:cstheme="minorHAnsi"/>
          <w:bCs/>
        </w:rPr>
        <w:t>FPGP</w:t>
      </w:r>
      <w:proofErr w:type="spellEnd"/>
      <w:r w:rsidR="00CA6B3A">
        <w:rPr>
          <w:rFonts w:asciiTheme="minorHAnsi" w:hAnsiTheme="minorHAnsi" w:cstheme="minorHAnsi"/>
          <w:bCs/>
        </w:rPr>
        <w:t xml:space="preserve"> </w:t>
      </w:r>
      <w:r w:rsidR="00D926CB">
        <w:rPr>
          <w:rFonts w:asciiTheme="minorHAnsi" w:hAnsiTheme="minorHAnsi" w:cstheme="minorHAnsi"/>
          <w:bCs/>
        </w:rPr>
        <w:t>on 31</w:t>
      </w:r>
      <w:r w:rsidR="00D926CB" w:rsidRPr="00D926CB">
        <w:rPr>
          <w:rFonts w:asciiTheme="minorHAnsi" w:hAnsiTheme="minorHAnsi" w:cstheme="minorHAnsi"/>
          <w:bCs/>
          <w:vertAlign w:val="superscript"/>
        </w:rPr>
        <w:t>st</w:t>
      </w:r>
      <w:r w:rsidR="00D926CB">
        <w:rPr>
          <w:rFonts w:asciiTheme="minorHAnsi" w:hAnsiTheme="minorHAnsi" w:cstheme="minorHAnsi"/>
          <w:bCs/>
        </w:rPr>
        <w:t xml:space="preserve"> Jan for</w:t>
      </w:r>
      <w:r w:rsidR="00CA6B3A">
        <w:rPr>
          <w:rFonts w:asciiTheme="minorHAnsi" w:hAnsiTheme="minorHAnsi" w:cstheme="minorHAnsi"/>
          <w:bCs/>
        </w:rPr>
        <w:t xml:space="preserve"> final approval</w:t>
      </w:r>
      <w:r w:rsidR="00D926CB">
        <w:rPr>
          <w:rFonts w:asciiTheme="minorHAnsi" w:hAnsiTheme="minorHAnsi" w:cstheme="minorHAnsi"/>
          <w:bCs/>
        </w:rPr>
        <w:t xml:space="preserve"> before advertising on the portal</w:t>
      </w:r>
      <w:r w:rsidR="00CA6B3A">
        <w:rPr>
          <w:rFonts w:asciiTheme="minorHAnsi" w:hAnsiTheme="minorHAnsi" w:cstheme="minorHAnsi"/>
          <w:bCs/>
        </w:rPr>
        <w:t>.</w:t>
      </w:r>
    </w:p>
    <w:p w14:paraId="01B5D110" w14:textId="77777777" w:rsidR="00A476E5" w:rsidRPr="00A476E5" w:rsidRDefault="00A476E5" w:rsidP="0068244A">
      <w:pPr>
        <w:pStyle w:val="ListParagraph"/>
        <w:ind w:left="1418"/>
        <w:rPr>
          <w:rFonts w:asciiTheme="minorHAnsi" w:hAnsiTheme="minorHAnsi" w:cstheme="minorHAnsi"/>
          <w:bCs/>
        </w:rPr>
      </w:pPr>
    </w:p>
    <w:p w14:paraId="651779FF" w14:textId="77777777" w:rsidR="0068244A" w:rsidRDefault="0068244A" w:rsidP="0068244A">
      <w:pPr>
        <w:numPr>
          <w:ilvl w:val="0"/>
          <w:numId w:val="3"/>
        </w:numPr>
        <w:ind w:left="1418" w:hanging="1418"/>
        <w:rPr>
          <w:rFonts w:asciiTheme="minorHAnsi" w:hAnsiTheme="minorHAnsi" w:cstheme="minorHAnsi"/>
          <w:b/>
        </w:rPr>
      </w:pPr>
      <w:r>
        <w:rPr>
          <w:rFonts w:asciiTheme="minorHAnsi" w:hAnsiTheme="minorHAnsi" w:cstheme="minorHAnsi"/>
          <w:b/>
        </w:rPr>
        <w:t>Consider hire agreement for Jubilee Field and pavilion and agree actions</w:t>
      </w:r>
    </w:p>
    <w:p w14:paraId="656C61BD" w14:textId="774D8EF1" w:rsidR="007A0B45" w:rsidRDefault="00D926CB" w:rsidP="00D926CB">
      <w:pPr>
        <w:pStyle w:val="ListParagraph"/>
        <w:rPr>
          <w:rFonts w:asciiTheme="minorHAnsi" w:hAnsiTheme="minorHAnsi" w:cstheme="minorHAnsi"/>
          <w:bCs/>
        </w:rPr>
      </w:pPr>
      <w:r>
        <w:rPr>
          <w:rFonts w:asciiTheme="minorHAnsi" w:hAnsiTheme="minorHAnsi" w:cstheme="minorHAnsi"/>
          <w:bCs/>
        </w:rPr>
        <w:t>Committee RESOLVED to deferring reviewing the</w:t>
      </w:r>
      <w:r w:rsidR="009D1A67">
        <w:rPr>
          <w:rFonts w:asciiTheme="minorHAnsi" w:hAnsiTheme="minorHAnsi" w:cstheme="minorHAnsi"/>
          <w:bCs/>
        </w:rPr>
        <w:t xml:space="preserve"> hire agreement</w:t>
      </w:r>
      <w:r w:rsidR="00606801">
        <w:rPr>
          <w:rFonts w:asciiTheme="minorHAnsi" w:hAnsiTheme="minorHAnsi" w:cstheme="minorHAnsi"/>
          <w:bCs/>
        </w:rPr>
        <w:t xml:space="preserve"> </w:t>
      </w:r>
      <w:r>
        <w:rPr>
          <w:rFonts w:asciiTheme="minorHAnsi" w:hAnsiTheme="minorHAnsi" w:cstheme="minorHAnsi"/>
          <w:bCs/>
        </w:rPr>
        <w:t xml:space="preserve">for </w:t>
      </w:r>
      <w:r w:rsidR="00FC4F51">
        <w:rPr>
          <w:rFonts w:asciiTheme="minorHAnsi" w:hAnsiTheme="minorHAnsi" w:cstheme="minorHAnsi"/>
          <w:bCs/>
        </w:rPr>
        <w:t xml:space="preserve">community </w:t>
      </w:r>
      <w:r>
        <w:rPr>
          <w:rFonts w:asciiTheme="minorHAnsi" w:hAnsiTheme="minorHAnsi" w:cstheme="minorHAnsi"/>
          <w:bCs/>
        </w:rPr>
        <w:t xml:space="preserve">events </w:t>
      </w:r>
      <w:r w:rsidR="00CA6B3A">
        <w:rPr>
          <w:rFonts w:asciiTheme="minorHAnsi" w:hAnsiTheme="minorHAnsi" w:cstheme="minorHAnsi"/>
          <w:bCs/>
        </w:rPr>
        <w:t>to February.</w:t>
      </w:r>
    </w:p>
    <w:p w14:paraId="1AF8DDAC" w14:textId="77777777" w:rsidR="007A0B45" w:rsidRDefault="007A0B45" w:rsidP="00CA6B3A">
      <w:pPr>
        <w:pStyle w:val="ListParagraph"/>
        <w:ind w:left="1418"/>
        <w:rPr>
          <w:rFonts w:asciiTheme="minorHAnsi" w:hAnsiTheme="minorHAnsi" w:cstheme="minorHAnsi"/>
          <w:bCs/>
        </w:rPr>
      </w:pPr>
    </w:p>
    <w:p w14:paraId="50B01E34" w14:textId="53CCF631" w:rsidR="0068244A" w:rsidRDefault="007A0B45" w:rsidP="00FC4F51">
      <w:pPr>
        <w:pStyle w:val="ListParagraph"/>
        <w:rPr>
          <w:rFonts w:asciiTheme="minorHAnsi" w:hAnsiTheme="minorHAnsi" w:cstheme="minorHAnsi"/>
          <w:bCs/>
        </w:rPr>
      </w:pPr>
      <w:r>
        <w:rPr>
          <w:rFonts w:asciiTheme="minorHAnsi" w:hAnsiTheme="minorHAnsi" w:cstheme="minorHAnsi"/>
          <w:bCs/>
        </w:rPr>
        <w:t xml:space="preserve">Committee expressed concern that hirers </w:t>
      </w:r>
      <w:r w:rsidR="00FC4F51">
        <w:rPr>
          <w:rFonts w:asciiTheme="minorHAnsi" w:hAnsiTheme="minorHAnsi" w:cstheme="minorHAnsi"/>
          <w:bCs/>
        </w:rPr>
        <w:t xml:space="preserve">of the pavilion as well as the cleaner </w:t>
      </w:r>
      <w:r>
        <w:rPr>
          <w:rFonts w:asciiTheme="minorHAnsi" w:hAnsiTheme="minorHAnsi" w:cstheme="minorHAnsi"/>
          <w:bCs/>
        </w:rPr>
        <w:t>are being expected to carryout unreasonable maintenance by turning the water on and off.</w:t>
      </w:r>
      <w:r w:rsidR="002639BF">
        <w:rPr>
          <w:rFonts w:asciiTheme="minorHAnsi" w:hAnsiTheme="minorHAnsi" w:cstheme="minorHAnsi"/>
          <w:bCs/>
        </w:rPr>
        <w:t xml:space="preserve"> The stop tap is not easily accessible</w:t>
      </w:r>
      <w:r w:rsidR="00E6170C">
        <w:rPr>
          <w:rFonts w:asciiTheme="minorHAnsi" w:hAnsiTheme="minorHAnsi" w:cstheme="minorHAnsi"/>
          <w:bCs/>
        </w:rPr>
        <w:t>.</w:t>
      </w:r>
      <w:r>
        <w:rPr>
          <w:rFonts w:asciiTheme="minorHAnsi" w:hAnsiTheme="minorHAnsi" w:cstheme="minorHAnsi"/>
          <w:bCs/>
        </w:rPr>
        <w:t xml:space="preserve"> </w:t>
      </w:r>
      <w:r w:rsidR="00E6170C">
        <w:rPr>
          <w:rFonts w:asciiTheme="minorHAnsi" w:hAnsiTheme="minorHAnsi" w:cstheme="minorHAnsi"/>
          <w:bCs/>
        </w:rPr>
        <w:t xml:space="preserve">It is unclear whether </w:t>
      </w:r>
      <w:r w:rsidR="00091987">
        <w:rPr>
          <w:rFonts w:asciiTheme="minorHAnsi" w:hAnsiTheme="minorHAnsi" w:cstheme="minorHAnsi"/>
          <w:bCs/>
        </w:rPr>
        <w:t xml:space="preserve">constantly </w:t>
      </w:r>
      <w:r w:rsidR="00C17B9C">
        <w:rPr>
          <w:rFonts w:asciiTheme="minorHAnsi" w:hAnsiTheme="minorHAnsi" w:cstheme="minorHAnsi"/>
          <w:bCs/>
        </w:rPr>
        <w:t xml:space="preserve">turning </w:t>
      </w:r>
      <w:r w:rsidR="00E6170C">
        <w:rPr>
          <w:rFonts w:asciiTheme="minorHAnsi" w:hAnsiTheme="minorHAnsi" w:cstheme="minorHAnsi"/>
          <w:bCs/>
        </w:rPr>
        <w:t xml:space="preserve">the </w:t>
      </w:r>
      <w:r w:rsidR="00C17B9C">
        <w:rPr>
          <w:rFonts w:asciiTheme="minorHAnsi" w:hAnsiTheme="minorHAnsi" w:cstheme="minorHAnsi"/>
          <w:bCs/>
        </w:rPr>
        <w:t xml:space="preserve">water </w:t>
      </w:r>
      <w:r w:rsidR="00E6170C">
        <w:rPr>
          <w:rFonts w:asciiTheme="minorHAnsi" w:hAnsiTheme="minorHAnsi" w:cstheme="minorHAnsi"/>
          <w:bCs/>
        </w:rPr>
        <w:t xml:space="preserve">supply </w:t>
      </w:r>
      <w:r w:rsidR="00C17B9C">
        <w:rPr>
          <w:rFonts w:asciiTheme="minorHAnsi" w:hAnsiTheme="minorHAnsi" w:cstheme="minorHAnsi"/>
          <w:bCs/>
        </w:rPr>
        <w:t>on and off has created movement in the pipes which has impacted on the</w:t>
      </w:r>
      <w:r w:rsidR="00C37F6A">
        <w:rPr>
          <w:rFonts w:asciiTheme="minorHAnsi" w:hAnsiTheme="minorHAnsi" w:cstheme="minorHAnsi"/>
          <w:bCs/>
        </w:rPr>
        <w:t xml:space="preserve"> problem. </w:t>
      </w:r>
      <w:r w:rsidR="00E6170C">
        <w:rPr>
          <w:rFonts w:asciiTheme="minorHAnsi" w:hAnsiTheme="minorHAnsi" w:cstheme="minorHAnsi"/>
          <w:bCs/>
        </w:rPr>
        <w:t xml:space="preserve">On inspection </w:t>
      </w:r>
      <w:r w:rsidR="009223A7">
        <w:rPr>
          <w:rFonts w:asciiTheme="minorHAnsi" w:hAnsiTheme="minorHAnsi" w:cstheme="minorHAnsi"/>
          <w:bCs/>
        </w:rPr>
        <w:t>m</w:t>
      </w:r>
      <w:r w:rsidR="00E6170C">
        <w:rPr>
          <w:rFonts w:asciiTheme="minorHAnsi" w:hAnsiTheme="minorHAnsi" w:cstheme="minorHAnsi"/>
          <w:bCs/>
        </w:rPr>
        <w:t xml:space="preserve">ultiple </w:t>
      </w:r>
      <w:r w:rsidR="009223A7">
        <w:rPr>
          <w:rFonts w:asciiTheme="minorHAnsi" w:hAnsiTheme="minorHAnsi" w:cstheme="minorHAnsi"/>
          <w:bCs/>
        </w:rPr>
        <w:t xml:space="preserve">olive connectors were loose suggesting they would </w:t>
      </w:r>
      <w:r w:rsidR="00514363">
        <w:rPr>
          <w:rFonts w:asciiTheme="minorHAnsi" w:hAnsiTheme="minorHAnsi" w:cstheme="minorHAnsi"/>
          <w:bCs/>
        </w:rPr>
        <w:t xml:space="preserve">have </w:t>
      </w:r>
      <w:r w:rsidR="009223A7">
        <w:rPr>
          <w:rFonts w:asciiTheme="minorHAnsi" w:hAnsiTheme="minorHAnsi" w:cstheme="minorHAnsi"/>
          <w:bCs/>
        </w:rPr>
        <w:t>also fail</w:t>
      </w:r>
      <w:r w:rsidR="00514363">
        <w:rPr>
          <w:rFonts w:asciiTheme="minorHAnsi" w:hAnsiTheme="minorHAnsi" w:cstheme="minorHAnsi"/>
          <w:bCs/>
        </w:rPr>
        <w:t>ed</w:t>
      </w:r>
      <w:r w:rsidR="009223A7">
        <w:rPr>
          <w:rFonts w:asciiTheme="minorHAnsi" w:hAnsiTheme="minorHAnsi" w:cstheme="minorHAnsi"/>
          <w:bCs/>
        </w:rPr>
        <w:t xml:space="preserve">. </w:t>
      </w:r>
    </w:p>
    <w:p w14:paraId="5275BE36" w14:textId="77777777" w:rsidR="00C37F6A" w:rsidRDefault="00C37F6A" w:rsidP="00FC4F51">
      <w:pPr>
        <w:pStyle w:val="ListParagraph"/>
        <w:rPr>
          <w:rFonts w:asciiTheme="minorHAnsi" w:hAnsiTheme="minorHAnsi" w:cstheme="minorHAnsi"/>
          <w:bCs/>
        </w:rPr>
      </w:pPr>
    </w:p>
    <w:p w14:paraId="7C82A64D" w14:textId="632734D9" w:rsidR="00C37F6A" w:rsidRDefault="0061760D" w:rsidP="00FC4F51">
      <w:pPr>
        <w:pStyle w:val="ListParagraph"/>
        <w:rPr>
          <w:rFonts w:asciiTheme="minorHAnsi" w:hAnsiTheme="minorHAnsi" w:cstheme="minorHAnsi"/>
          <w:bCs/>
        </w:rPr>
      </w:pPr>
      <w:r>
        <w:rPr>
          <w:rFonts w:asciiTheme="minorHAnsi" w:hAnsiTheme="minorHAnsi" w:cstheme="minorHAnsi"/>
          <w:bCs/>
        </w:rPr>
        <w:t xml:space="preserve">Deputy will </w:t>
      </w:r>
      <w:r w:rsidR="00EA44FA">
        <w:rPr>
          <w:rFonts w:asciiTheme="minorHAnsi" w:hAnsiTheme="minorHAnsi" w:cstheme="minorHAnsi"/>
          <w:bCs/>
        </w:rPr>
        <w:t>seek</w:t>
      </w:r>
      <w:r>
        <w:rPr>
          <w:rFonts w:asciiTheme="minorHAnsi" w:hAnsiTheme="minorHAnsi" w:cstheme="minorHAnsi"/>
          <w:bCs/>
        </w:rPr>
        <w:t xml:space="preserve"> </w:t>
      </w:r>
      <w:r w:rsidR="006269A6">
        <w:rPr>
          <w:rFonts w:asciiTheme="minorHAnsi" w:hAnsiTheme="minorHAnsi" w:cstheme="minorHAnsi"/>
          <w:bCs/>
        </w:rPr>
        <w:t>quotes for an electrician</w:t>
      </w:r>
      <w:r w:rsidR="00514363">
        <w:rPr>
          <w:rFonts w:asciiTheme="minorHAnsi" w:hAnsiTheme="minorHAnsi" w:cstheme="minorHAnsi"/>
          <w:bCs/>
        </w:rPr>
        <w:t xml:space="preserve">/ </w:t>
      </w:r>
      <w:r w:rsidR="006269A6">
        <w:rPr>
          <w:rFonts w:asciiTheme="minorHAnsi" w:hAnsiTheme="minorHAnsi" w:cstheme="minorHAnsi"/>
          <w:bCs/>
        </w:rPr>
        <w:t>plumber to come and access the situation</w:t>
      </w:r>
      <w:r w:rsidR="00DB4C76">
        <w:rPr>
          <w:rFonts w:asciiTheme="minorHAnsi" w:hAnsiTheme="minorHAnsi" w:cstheme="minorHAnsi"/>
          <w:bCs/>
        </w:rPr>
        <w:t xml:space="preserve"> and provide </w:t>
      </w:r>
      <w:r w:rsidR="005720B7">
        <w:rPr>
          <w:rFonts w:asciiTheme="minorHAnsi" w:hAnsiTheme="minorHAnsi" w:cstheme="minorHAnsi"/>
          <w:bCs/>
        </w:rPr>
        <w:t xml:space="preserve">long term </w:t>
      </w:r>
      <w:r w:rsidR="00DB4C76">
        <w:rPr>
          <w:rFonts w:asciiTheme="minorHAnsi" w:hAnsiTheme="minorHAnsi" w:cstheme="minorHAnsi"/>
          <w:bCs/>
        </w:rPr>
        <w:t xml:space="preserve">solutions </w:t>
      </w:r>
      <w:r w:rsidR="00C242A2">
        <w:rPr>
          <w:rFonts w:asciiTheme="minorHAnsi" w:hAnsiTheme="minorHAnsi" w:cstheme="minorHAnsi"/>
          <w:bCs/>
        </w:rPr>
        <w:t xml:space="preserve">to prevent it happening again. </w:t>
      </w:r>
    </w:p>
    <w:p w14:paraId="22B7EE98" w14:textId="77777777" w:rsidR="00DB4C76" w:rsidRDefault="00DB4C76" w:rsidP="00FC4F51">
      <w:pPr>
        <w:pStyle w:val="ListParagraph"/>
        <w:rPr>
          <w:rFonts w:asciiTheme="minorHAnsi" w:hAnsiTheme="minorHAnsi" w:cstheme="minorHAnsi"/>
          <w:bCs/>
        </w:rPr>
      </w:pPr>
    </w:p>
    <w:p w14:paraId="5F45D4C9" w14:textId="43454B5C" w:rsidR="00DB4C76" w:rsidRDefault="00DB4C76" w:rsidP="00FC4F51">
      <w:pPr>
        <w:pStyle w:val="ListParagraph"/>
        <w:rPr>
          <w:rFonts w:asciiTheme="minorHAnsi" w:hAnsiTheme="minorHAnsi" w:cstheme="minorHAnsi"/>
          <w:bCs/>
        </w:rPr>
      </w:pPr>
      <w:r>
        <w:rPr>
          <w:rFonts w:asciiTheme="minorHAnsi" w:hAnsiTheme="minorHAnsi" w:cstheme="minorHAnsi"/>
          <w:bCs/>
        </w:rPr>
        <w:t xml:space="preserve">The pavilion will be out of order until is it made safe. </w:t>
      </w:r>
    </w:p>
    <w:p w14:paraId="062066B4" w14:textId="77777777" w:rsidR="007A0B45" w:rsidRDefault="007A0B45" w:rsidP="00CA6B3A">
      <w:pPr>
        <w:pStyle w:val="ListParagraph"/>
        <w:ind w:left="1418"/>
        <w:rPr>
          <w:rFonts w:asciiTheme="minorHAnsi" w:hAnsiTheme="minorHAnsi" w:cstheme="minorHAnsi"/>
          <w:bCs/>
        </w:rPr>
      </w:pPr>
    </w:p>
    <w:p w14:paraId="0F838051" w14:textId="77777777" w:rsidR="0068244A" w:rsidRPr="00BF4420" w:rsidRDefault="0068244A" w:rsidP="0068244A">
      <w:pPr>
        <w:numPr>
          <w:ilvl w:val="0"/>
          <w:numId w:val="3"/>
        </w:numPr>
        <w:ind w:left="1418" w:hanging="1418"/>
        <w:rPr>
          <w:rFonts w:asciiTheme="minorHAnsi" w:hAnsiTheme="minorHAnsi" w:cstheme="minorHAnsi"/>
          <w:b/>
        </w:rPr>
      </w:pPr>
      <w:r>
        <w:rPr>
          <w:rFonts w:asciiTheme="minorHAnsi" w:hAnsiTheme="minorHAnsi" w:cstheme="minorHAnsi"/>
          <w:b/>
        </w:rPr>
        <w:t>To consider quotes for a service/ replacement door at the Jubilee pavilion following fault with the lock</w:t>
      </w:r>
    </w:p>
    <w:p w14:paraId="7585126B" w14:textId="1EEAF8F0" w:rsidR="00A06752" w:rsidRDefault="005720B7" w:rsidP="005720B7">
      <w:pPr>
        <w:pStyle w:val="ListParagraph"/>
        <w:rPr>
          <w:rFonts w:asciiTheme="minorHAnsi" w:hAnsiTheme="minorHAnsi" w:cstheme="minorHAnsi"/>
          <w:bCs/>
        </w:rPr>
      </w:pPr>
      <w:r>
        <w:rPr>
          <w:rFonts w:asciiTheme="minorHAnsi" w:hAnsiTheme="minorHAnsi" w:cstheme="minorHAnsi"/>
          <w:bCs/>
        </w:rPr>
        <w:t xml:space="preserve">Deputy has </w:t>
      </w:r>
      <w:r w:rsidR="00A06752">
        <w:rPr>
          <w:rFonts w:asciiTheme="minorHAnsi" w:hAnsiTheme="minorHAnsi" w:cstheme="minorHAnsi"/>
          <w:bCs/>
        </w:rPr>
        <w:t xml:space="preserve">arranged visits with 3 </w:t>
      </w:r>
      <w:r>
        <w:rPr>
          <w:rFonts w:asciiTheme="minorHAnsi" w:hAnsiTheme="minorHAnsi" w:cstheme="minorHAnsi"/>
          <w:bCs/>
        </w:rPr>
        <w:t xml:space="preserve">companies to look at the issues with the lock on the pavilion </w:t>
      </w:r>
      <w:r w:rsidR="00C44018">
        <w:rPr>
          <w:rFonts w:asciiTheme="minorHAnsi" w:hAnsiTheme="minorHAnsi" w:cstheme="minorHAnsi"/>
          <w:bCs/>
        </w:rPr>
        <w:t xml:space="preserve">door. </w:t>
      </w:r>
    </w:p>
    <w:p w14:paraId="7EF0B2E3" w14:textId="77777777" w:rsidR="00A06752" w:rsidRDefault="00C44018" w:rsidP="005720B7">
      <w:pPr>
        <w:pStyle w:val="ListParagraph"/>
        <w:rPr>
          <w:rFonts w:asciiTheme="minorHAnsi" w:hAnsiTheme="minorHAnsi" w:cstheme="minorHAnsi"/>
          <w:bCs/>
        </w:rPr>
      </w:pPr>
      <w:r>
        <w:rPr>
          <w:rFonts w:asciiTheme="minorHAnsi" w:hAnsiTheme="minorHAnsi" w:cstheme="minorHAnsi"/>
          <w:bCs/>
        </w:rPr>
        <w:t xml:space="preserve">The first company quoted over £800 for a service. </w:t>
      </w:r>
      <w:r w:rsidR="007C2A2D">
        <w:rPr>
          <w:rFonts w:asciiTheme="minorHAnsi" w:hAnsiTheme="minorHAnsi" w:cstheme="minorHAnsi"/>
          <w:bCs/>
        </w:rPr>
        <w:t>During their visit to quote, they oiled the door</w:t>
      </w:r>
      <w:r w:rsidR="00A06752">
        <w:rPr>
          <w:rFonts w:asciiTheme="minorHAnsi" w:hAnsiTheme="minorHAnsi" w:cstheme="minorHAnsi"/>
          <w:bCs/>
        </w:rPr>
        <w:t xml:space="preserve"> which</w:t>
      </w:r>
      <w:r w:rsidR="007C2A2D">
        <w:rPr>
          <w:rFonts w:asciiTheme="minorHAnsi" w:hAnsiTheme="minorHAnsi" w:cstheme="minorHAnsi"/>
          <w:bCs/>
        </w:rPr>
        <w:t xml:space="preserve"> greatly improved the mechanism.</w:t>
      </w:r>
      <w:r w:rsidR="0033127F">
        <w:rPr>
          <w:rFonts w:asciiTheme="minorHAnsi" w:hAnsiTheme="minorHAnsi" w:cstheme="minorHAnsi"/>
          <w:bCs/>
        </w:rPr>
        <w:t xml:space="preserve"> </w:t>
      </w:r>
    </w:p>
    <w:p w14:paraId="42DE6B95" w14:textId="413AED9D" w:rsidR="0068244A" w:rsidRDefault="00C44018" w:rsidP="005720B7">
      <w:pPr>
        <w:pStyle w:val="ListParagraph"/>
        <w:rPr>
          <w:rFonts w:asciiTheme="minorHAnsi" w:hAnsiTheme="minorHAnsi" w:cstheme="minorHAnsi"/>
          <w:bCs/>
        </w:rPr>
      </w:pPr>
      <w:r>
        <w:rPr>
          <w:rFonts w:asciiTheme="minorHAnsi" w:hAnsiTheme="minorHAnsi" w:cstheme="minorHAnsi"/>
          <w:bCs/>
        </w:rPr>
        <w:t xml:space="preserve">The second </w:t>
      </w:r>
      <w:r w:rsidR="007C2A2D">
        <w:rPr>
          <w:rFonts w:asciiTheme="minorHAnsi" w:hAnsiTheme="minorHAnsi" w:cstheme="minorHAnsi"/>
          <w:bCs/>
        </w:rPr>
        <w:t xml:space="preserve">company </w:t>
      </w:r>
      <w:r w:rsidR="009836B2">
        <w:rPr>
          <w:rFonts w:asciiTheme="minorHAnsi" w:hAnsiTheme="minorHAnsi" w:cstheme="minorHAnsi"/>
          <w:bCs/>
        </w:rPr>
        <w:t xml:space="preserve">came to </w:t>
      </w:r>
      <w:r w:rsidR="00B263FA">
        <w:rPr>
          <w:rFonts w:asciiTheme="minorHAnsi" w:hAnsiTheme="minorHAnsi" w:cstheme="minorHAnsi"/>
          <w:bCs/>
        </w:rPr>
        <w:t>quote and during this visit,</w:t>
      </w:r>
      <w:r w:rsidR="009836B2">
        <w:rPr>
          <w:rFonts w:asciiTheme="minorHAnsi" w:hAnsiTheme="minorHAnsi" w:cstheme="minorHAnsi"/>
          <w:bCs/>
        </w:rPr>
        <w:t xml:space="preserve"> oiled the mechanism as well as tightened some screws on the frame. He left with the door </w:t>
      </w:r>
      <w:r w:rsidR="00B263FA">
        <w:rPr>
          <w:rFonts w:asciiTheme="minorHAnsi" w:hAnsiTheme="minorHAnsi" w:cstheme="minorHAnsi"/>
          <w:bCs/>
        </w:rPr>
        <w:t xml:space="preserve">in full working order. </w:t>
      </w:r>
      <w:r w:rsidR="009836B2">
        <w:rPr>
          <w:rFonts w:asciiTheme="minorHAnsi" w:hAnsiTheme="minorHAnsi" w:cstheme="minorHAnsi"/>
          <w:bCs/>
        </w:rPr>
        <w:t xml:space="preserve"> </w:t>
      </w:r>
    </w:p>
    <w:p w14:paraId="0E9CCA87" w14:textId="3661592C" w:rsidR="00623ED4" w:rsidRDefault="00B263FA" w:rsidP="00E96980">
      <w:pPr>
        <w:ind w:left="720"/>
        <w:rPr>
          <w:rFonts w:asciiTheme="minorHAnsi" w:hAnsiTheme="minorHAnsi" w:cstheme="minorHAnsi"/>
          <w:bCs/>
        </w:rPr>
      </w:pPr>
      <w:r>
        <w:rPr>
          <w:rFonts w:asciiTheme="minorHAnsi" w:hAnsiTheme="minorHAnsi" w:cstheme="minorHAnsi"/>
          <w:bCs/>
        </w:rPr>
        <w:t xml:space="preserve">Deputy cancelled the </w:t>
      </w:r>
      <w:r w:rsidR="004A36FA">
        <w:rPr>
          <w:rFonts w:asciiTheme="minorHAnsi" w:hAnsiTheme="minorHAnsi" w:cstheme="minorHAnsi"/>
          <w:bCs/>
        </w:rPr>
        <w:t xml:space="preserve">visit with the </w:t>
      </w:r>
      <w:r>
        <w:rPr>
          <w:rFonts w:asciiTheme="minorHAnsi" w:hAnsiTheme="minorHAnsi" w:cstheme="minorHAnsi"/>
          <w:bCs/>
        </w:rPr>
        <w:t>third company</w:t>
      </w:r>
      <w:r w:rsidR="004A36FA">
        <w:rPr>
          <w:rFonts w:asciiTheme="minorHAnsi" w:hAnsiTheme="minorHAnsi" w:cstheme="minorHAnsi"/>
          <w:bCs/>
        </w:rPr>
        <w:t xml:space="preserve"> and is satisfied that the remedial work has</w:t>
      </w:r>
      <w:r w:rsidR="00E96980">
        <w:rPr>
          <w:rFonts w:asciiTheme="minorHAnsi" w:hAnsiTheme="minorHAnsi" w:cstheme="minorHAnsi"/>
          <w:bCs/>
        </w:rPr>
        <w:t xml:space="preserve"> left the door in good working order. </w:t>
      </w:r>
    </w:p>
    <w:p w14:paraId="4B73BB4C" w14:textId="77777777" w:rsidR="00623ED4" w:rsidRPr="00623ED4" w:rsidRDefault="00623ED4" w:rsidP="00623ED4">
      <w:pPr>
        <w:ind w:left="1418"/>
        <w:rPr>
          <w:rFonts w:asciiTheme="minorHAnsi" w:hAnsiTheme="minorHAnsi" w:cstheme="minorHAnsi"/>
          <w:bCs/>
        </w:rPr>
      </w:pPr>
    </w:p>
    <w:p w14:paraId="69D209E5" w14:textId="77777777" w:rsidR="0068244A" w:rsidRPr="00FB0D14" w:rsidRDefault="0068244A" w:rsidP="0068244A">
      <w:pPr>
        <w:numPr>
          <w:ilvl w:val="0"/>
          <w:numId w:val="3"/>
        </w:numPr>
        <w:ind w:left="567" w:hanging="567"/>
        <w:rPr>
          <w:rFonts w:asciiTheme="minorHAnsi" w:hAnsiTheme="minorHAnsi" w:cstheme="minorHAnsi"/>
          <w:b/>
        </w:rPr>
      </w:pPr>
      <w:r>
        <w:rPr>
          <w:rFonts w:asciiTheme="minorHAnsi" w:hAnsiTheme="minorHAnsi" w:cstheme="minorBidi"/>
          <w:b/>
          <w:bCs/>
        </w:rPr>
        <w:t>To review the budget and agree actions</w:t>
      </w:r>
    </w:p>
    <w:p w14:paraId="39D27D12" w14:textId="547D9423" w:rsidR="0068244A" w:rsidRDefault="00E96980" w:rsidP="00E96980">
      <w:pPr>
        <w:ind w:left="720"/>
        <w:rPr>
          <w:rFonts w:asciiTheme="minorHAnsi" w:hAnsiTheme="minorHAnsi" w:cstheme="minorHAnsi"/>
          <w:bCs/>
        </w:rPr>
      </w:pPr>
      <w:r>
        <w:rPr>
          <w:rFonts w:asciiTheme="minorHAnsi" w:hAnsiTheme="minorHAnsi" w:cstheme="minorHAnsi"/>
          <w:bCs/>
        </w:rPr>
        <w:t>Committee noted that t</w:t>
      </w:r>
      <w:r w:rsidR="00B857AF">
        <w:rPr>
          <w:rFonts w:asciiTheme="minorHAnsi" w:hAnsiTheme="minorHAnsi" w:cstheme="minorHAnsi"/>
          <w:bCs/>
        </w:rPr>
        <w:t>here is an earmarked re</w:t>
      </w:r>
      <w:r w:rsidR="007E537C">
        <w:rPr>
          <w:rFonts w:asciiTheme="minorHAnsi" w:hAnsiTheme="minorHAnsi" w:cstheme="minorHAnsi"/>
          <w:bCs/>
        </w:rPr>
        <w:t xml:space="preserve">serve of £5,300 </w:t>
      </w:r>
      <w:r>
        <w:rPr>
          <w:rFonts w:asciiTheme="minorHAnsi" w:hAnsiTheme="minorHAnsi" w:cstheme="minorHAnsi"/>
          <w:bCs/>
        </w:rPr>
        <w:t xml:space="preserve">for Jubilee Pavilion </w:t>
      </w:r>
      <w:r w:rsidR="003E68C9">
        <w:rPr>
          <w:rFonts w:asciiTheme="minorHAnsi" w:hAnsiTheme="minorHAnsi" w:cstheme="minorHAnsi"/>
          <w:bCs/>
        </w:rPr>
        <w:t>which should be used to improve the plumbing.</w:t>
      </w:r>
    </w:p>
    <w:p w14:paraId="0211F969" w14:textId="77777777" w:rsidR="007E537C" w:rsidRDefault="007E537C" w:rsidP="00B857AF">
      <w:pPr>
        <w:ind w:left="1440"/>
        <w:rPr>
          <w:rFonts w:asciiTheme="minorHAnsi" w:hAnsiTheme="minorHAnsi" w:cstheme="minorHAnsi"/>
          <w:bCs/>
        </w:rPr>
      </w:pPr>
    </w:p>
    <w:p w14:paraId="603E6061" w14:textId="77777777" w:rsidR="00CD07BF" w:rsidRPr="00B857AF" w:rsidRDefault="00CD07BF" w:rsidP="00B857AF">
      <w:pPr>
        <w:ind w:left="1440"/>
        <w:rPr>
          <w:rFonts w:asciiTheme="minorHAnsi" w:hAnsiTheme="minorHAnsi" w:cstheme="minorHAnsi"/>
          <w:bCs/>
        </w:rPr>
      </w:pPr>
    </w:p>
    <w:p w14:paraId="5B14DE13" w14:textId="77777777" w:rsidR="0068244A" w:rsidRDefault="0068244A" w:rsidP="0068244A">
      <w:pPr>
        <w:numPr>
          <w:ilvl w:val="0"/>
          <w:numId w:val="3"/>
        </w:numPr>
        <w:ind w:left="567" w:hanging="567"/>
        <w:rPr>
          <w:rFonts w:asciiTheme="minorHAnsi" w:hAnsiTheme="minorHAnsi" w:cstheme="minorHAnsi"/>
          <w:b/>
        </w:rPr>
      </w:pPr>
      <w:r w:rsidRPr="21721DF8">
        <w:rPr>
          <w:rFonts w:asciiTheme="minorHAnsi" w:hAnsiTheme="minorHAnsi" w:cstheme="minorBidi"/>
          <w:b/>
          <w:bCs/>
        </w:rPr>
        <w:lastRenderedPageBreak/>
        <w:t xml:space="preserve">Any further R&amp;L issues for information or referral only </w:t>
      </w:r>
    </w:p>
    <w:p w14:paraId="083EE845" w14:textId="6524480C" w:rsidR="008E6E98" w:rsidRDefault="00FC6F0E" w:rsidP="003E68C9">
      <w:pPr>
        <w:ind w:left="720"/>
        <w:rPr>
          <w:rFonts w:asciiTheme="minorHAnsi" w:hAnsiTheme="minorHAnsi" w:cstheme="minorHAnsi"/>
          <w:bCs/>
        </w:rPr>
      </w:pPr>
      <w:r>
        <w:rPr>
          <w:rFonts w:asciiTheme="minorHAnsi" w:hAnsiTheme="minorHAnsi" w:cstheme="minorHAnsi"/>
          <w:bCs/>
        </w:rPr>
        <w:t xml:space="preserve">Add </w:t>
      </w:r>
      <w:r w:rsidR="003E68C9">
        <w:rPr>
          <w:rFonts w:asciiTheme="minorHAnsi" w:hAnsiTheme="minorHAnsi" w:cstheme="minorHAnsi"/>
          <w:bCs/>
        </w:rPr>
        <w:t xml:space="preserve">issues with the lease at </w:t>
      </w:r>
      <w:r>
        <w:rPr>
          <w:rFonts w:asciiTheme="minorHAnsi" w:hAnsiTheme="minorHAnsi" w:cstheme="minorHAnsi"/>
          <w:bCs/>
        </w:rPr>
        <w:t>Cam sports club to the Full Council agenda</w:t>
      </w:r>
      <w:r w:rsidR="003E68C9">
        <w:rPr>
          <w:rFonts w:asciiTheme="minorHAnsi" w:hAnsiTheme="minorHAnsi" w:cstheme="minorHAnsi"/>
          <w:bCs/>
        </w:rPr>
        <w:t xml:space="preserve"> for February</w:t>
      </w:r>
      <w:r>
        <w:rPr>
          <w:rFonts w:asciiTheme="minorHAnsi" w:hAnsiTheme="minorHAnsi" w:cstheme="minorHAnsi"/>
          <w:bCs/>
        </w:rPr>
        <w:t xml:space="preserve">. </w:t>
      </w:r>
    </w:p>
    <w:p w14:paraId="0E73B955" w14:textId="77777777" w:rsidR="00FC6F0E" w:rsidRDefault="00FC6F0E" w:rsidP="00FC6F0E">
      <w:pPr>
        <w:pStyle w:val="ListParagraph"/>
        <w:ind w:firstLine="720"/>
        <w:rPr>
          <w:rFonts w:asciiTheme="minorHAnsi" w:hAnsiTheme="minorHAnsi" w:cstheme="minorHAnsi"/>
          <w:bCs/>
        </w:rPr>
      </w:pPr>
    </w:p>
    <w:p w14:paraId="07611D24" w14:textId="5042D170" w:rsidR="00FC6F0E" w:rsidRDefault="00FC6F0E" w:rsidP="003E68C9">
      <w:pPr>
        <w:ind w:left="720"/>
        <w:rPr>
          <w:rFonts w:asciiTheme="minorHAnsi" w:hAnsiTheme="minorHAnsi" w:cstheme="minorHAnsi"/>
          <w:bCs/>
        </w:rPr>
      </w:pPr>
      <w:r>
        <w:rPr>
          <w:rFonts w:asciiTheme="minorHAnsi" w:hAnsiTheme="minorHAnsi" w:cstheme="minorHAnsi"/>
          <w:bCs/>
        </w:rPr>
        <w:t xml:space="preserve">Add </w:t>
      </w:r>
      <w:r w:rsidR="003E68C9">
        <w:rPr>
          <w:rFonts w:asciiTheme="minorHAnsi" w:hAnsiTheme="minorHAnsi" w:cstheme="minorHAnsi"/>
          <w:bCs/>
        </w:rPr>
        <w:t xml:space="preserve">a </w:t>
      </w:r>
      <w:r>
        <w:rPr>
          <w:rFonts w:asciiTheme="minorHAnsi" w:hAnsiTheme="minorHAnsi" w:cstheme="minorHAnsi"/>
          <w:bCs/>
        </w:rPr>
        <w:t xml:space="preserve">biodiversity </w:t>
      </w:r>
      <w:r w:rsidR="0011120C">
        <w:rPr>
          <w:rFonts w:asciiTheme="minorHAnsi" w:hAnsiTheme="minorHAnsi" w:cstheme="minorHAnsi"/>
          <w:bCs/>
        </w:rPr>
        <w:t xml:space="preserve">audit of </w:t>
      </w:r>
      <w:r w:rsidR="003E68C9">
        <w:rPr>
          <w:rFonts w:asciiTheme="minorHAnsi" w:hAnsiTheme="minorHAnsi" w:cstheme="minorHAnsi"/>
          <w:bCs/>
        </w:rPr>
        <w:t xml:space="preserve">the </w:t>
      </w:r>
      <w:r w:rsidR="0011120C">
        <w:rPr>
          <w:rFonts w:asciiTheme="minorHAnsi" w:hAnsiTheme="minorHAnsi" w:cstheme="minorHAnsi"/>
          <w:bCs/>
        </w:rPr>
        <w:t>parish to the full council agenda</w:t>
      </w:r>
      <w:r w:rsidR="003E68C9">
        <w:rPr>
          <w:rFonts w:asciiTheme="minorHAnsi" w:hAnsiTheme="minorHAnsi" w:cstheme="minorHAnsi"/>
          <w:bCs/>
        </w:rPr>
        <w:t xml:space="preserve"> for February</w:t>
      </w:r>
      <w:r w:rsidR="0011120C">
        <w:rPr>
          <w:rFonts w:asciiTheme="minorHAnsi" w:hAnsiTheme="minorHAnsi" w:cstheme="minorHAnsi"/>
          <w:bCs/>
        </w:rPr>
        <w:t xml:space="preserve">. </w:t>
      </w:r>
    </w:p>
    <w:p w14:paraId="6090CA6E" w14:textId="77777777" w:rsidR="0011120C" w:rsidRDefault="0011120C" w:rsidP="003E68C9">
      <w:pPr>
        <w:ind w:left="720"/>
        <w:rPr>
          <w:rFonts w:asciiTheme="minorHAnsi" w:hAnsiTheme="minorHAnsi" w:cstheme="minorHAnsi"/>
          <w:bCs/>
        </w:rPr>
      </w:pPr>
    </w:p>
    <w:p w14:paraId="40F38F16" w14:textId="22B9CCC5" w:rsidR="0011120C" w:rsidRDefault="00850A02" w:rsidP="003E68C9">
      <w:pPr>
        <w:ind w:left="720"/>
        <w:rPr>
          <w:rFonts w:asciiTheme="minorHAnsi" w:hAnsiTheme="minorHAnsi" w:cstheme="minorHAnsi"/>
          <w:bCs/>
        </w:rPr>
      </w:pPr>
      <w:r>
        <w:rPr>
          <w:rFonts w:asciiTheme="minorHAnsi" w:hAnsiTheme="minorHAnsi" w:cstheme="minorHAnsi"/>
          <w:bCs/>
        </w:rPr>
        <w:t xml:space="preserve">Deputy to submit a </w:t>
      </w:r>
      <w:r w:rsidR="00B4717F">
        <w:rPr>
          <w:rFonts w:asciiTheme="minorHAnsi" w:hAnsiTheme="minorHAnsi" w:cstheme="minorHAnsi"/>
          <w:bCs/>
        </w:rPr>
        <w:t xml:space="preserve">Fix my street </w:t>
      </w:r>
      <w:r>
        <w:rPr>
          <w:rFonts w:asciiTheme="minorHAnsi" w:hAnsiTheme="minorHAnsi" w:cstheme="minorHAnsi"/>
          <w:bCs/>
        </w:rPr>
        <w:t xml:space="preserve">report on </w:t>
      </w:r>
      <w:r w:rsidR="0061346D">
        <w:rPr>
          <w:rFonts w:asciiTheme="minorHAnsi" w:hAnsiTheme="minorHAnsi" w:cstheme="minorHAnsi"/>
          <w:bCs/>
        </w:rPr>
        <w:t>–</w:t>
      </w:r>
      <w:r w:rsidR="00B4717F">
        <w:rPr>
          <w:rFonts w:asciiTheme="minorHAnsi" w:hAnsiTheme="minorHAnsi" w:cstheme="minorHAnsi"/>
          <w:bCs/>
        </w:rPr>
        <w:t xml:space="preserve"> </w:t>
      </w:r>
      <w:r w:rsidR="0061346D">
        <w:rPr>
          <w:rFonts w:asciiTheme="minorHAnsi" w:hAnsiTheme="minorHAnsi" w:cstheme="minorHAnsi"/>
          <w:bCs/>
        </w:rPr>
        <w:t>pavement from GL11 to Doctors surgery and tree root trip hazard.</w:t>
      </w:r>
    </w:p>
    <w:p w14:paraId="0F339B4A" w14:textId="77777777" w:rsidR="0061346D" w:rsidRDefault="0061346D" w:rsidP="003E68C9">
      <w:pPr>
        <w:ind w:left="720"/>
        <w:rPr>
          <w:rFonts w:asciiTheme="minorHAnsi" w:hAnsiTheme="minorHAnsi" w:cstheme="minorHAnsi"/>
          <w:bCs/>
        </w:rPr>
      </w:pPr>
    </w:p>
    <w:p w14:paraId="2ADF36E0" w14:textId="4E780133" w:rsidR="0061346D" w:rsidRDefault="00CF33C7" w:rsidP="003E68C9">
      <w:pPr>
        <w:ind w:left="720"/>
        <w:rPr>
          <w:rFonts w:asciiTheme="minorHAnsi" w:hAnsiTheme="minorHAnsi" w:cstheme="minorHAnsi"/>
          <w:bCs/>
        </w:rPr>
      </w:pPr>
      <w:r>
        <w:rPr>
          <w:rFonts w:asciiTheme="minorHAnsi" w:hAnsiTheme="minorHAnsi" w:cstheme="minorHAnsi"/>
          <w:bCs/>
        </w:rPr>
        <w:t xml:space="preserve">Deputy to submit a </w:t>
      </w:r>
      <w:r w:rsidR="0061346D">
        <w:rPr>
          <w:rFonts w:asciiTheme="minorHAnsi" w:hAnsiTheme="minorHAnsi" w:cstheme="minorHAnsi"/>
          <w:bCs/>
        </w:rPr>
        <w:t xml:space="preserve">Fix my street </w:t>
      </w:r>
      <w:r>
        <w:rPr>
          <w:rFonts w:asciiTheme="minorHAnsi" w:hAnsiTheme="minorHAnsi" w:cstheme="minorHAnsi"/>
          <w:bCs/>
        </w:rPr>
        <w:t xml:space="preserve">report on </w:t>
      </w:r>
      <w:r w:rsidR="0061346D">
        <w:rPr>
          <w:rFonts w:asciiTheme="minorHAnsi" w:hAnsiTheme="minorHAnsi" w:cstheme="minorHAnsi"/>
          <w:bCs/>
        </w:rPr>
        <w:t>– sleepers on</w:t>
      </w:r>
      <w:r w:rsidR="00B01357">
        <w:rPr>
          <w:rFonts w:asciiTheme="minorHAnsi" w:hAnsiTheme="minorHAnsi" w:cstheme="minorHAnsi"/>
          <w:bCs/>
        </w:rPr>
        <w:t xml:space="preserve"> PROW behind Kerry food</w:t>
      </w:r>
      <w:r>
        <w:rPr>
          <w:rFonts w:asciiTheme="minorHAnsi" w:hAnsiTheme="minorHAnsi" w:cstheme="minorHAnsi"/>
          <w:bCs/>
        </w:rPr>
        <w:t xml:space="preserve"> are very dangerous</w:t>
      </w:r>
      <w:r w:rsidR="00B01357">
        <w:rPr>
          <w:rFonts w:asciiTheme="minorHAnsi" w:hAnsiTheme="minorHAnsi" w:cstheme="minorHAnsi"/>
          <w:bCs/>
        </w:rPr>
        <w:t xml:space="preserve">. </w:t>
      </w:r>
    </w:p>
    <w:p w14:paraId="3DF8C339" w14:textId="77777777" w:rsidR="00B01357" w:rsidRDefault="00B01357" w:rsidP="003E68C9">
      <w:pPr>
        <w:ind w:left="720"/>
        <w:rPr>
          <w:rFonts w:asciiTheme="minorHAnsi" w:hAnsiTheme="minorHAnsi" w:cstheme="minorHAnsi"/>
          <w:bCs/>
        </w:rPr>
      </w:pPr>
    </w:p>
    <w:p w14:paraId="6C7196BE" w14:textId="08B4F626" w:rsidR="00B01357" w:rsidRDefault="00B01357" w:rsidP="003E68C9">
      <w:pPr>
        <w:ind w:left="720"/>
        <w:rPr>
          <w:rFonts w:asciiTheme="minorHAnsi" w:hAnsiTheme="minorHAnsi" w:cstheme="minorHAnsi"/>
          <w:bCs/>
        </w:rPr>
      </w:pPr>
      <w:r>
        <w:rPr>
          <w:rFonts w:asciiTheme="minorHAnsi" w:hAnsiTheme="minorHAnsi" w:cstheme="minorHAnsi"/>
          <w:bCs/>
        </w:rPr>
        <w:t>Gravel footpaths around</w:t>
      </w:r>
      <w:r w:rsidR="00720752">
        <w:rPr>
          <w:rFonts w:asciiTheme="minorHAnsi" w:hAnsiTheme="minorHAnsi" w:cstheme="minorHAnsi"/>
          <w:bCs/>
        </w:rPr>
        <w:t xml:space="preserve"> the new</w:t>
      </w:r>
      <w:r>
        <w:rPr>
          <w:rFonts w:asciiTheme="minorHAnsi" w:hAnsiTheme="minorHAnsi" w:cstheme="minorHAnsi"/>
          <w:bCs/>
        </w:rPr>
        <w:t xml:space="preserve"> toddler area</w:t>
      </w:r>
      <w:r w:rsidR="009E3F7A">
        <w:rPr>
          <w:rFonts w:asciiTheme="minorHAnsi" w:hAnsiTheme="minorHAnsi" w:cstheme="minorHAnsi"/>
          <w:bCs/>
        </w:rPr>
        <w:t xml:space="preserve"> </w:t>
      </w:r>
      <w:r w:rsidR="00720752">
        <w:rPr>
          <w:rFonts w:asciiTheme="minorHAnsi" w:hAnsiTheme="minorHAnsi" w:cstheme="minorHAnsi"/>
          <w:bCs/>
        </w:rPr>
        <w:t xml:space="preserve">at Jubilee </w:t>
      </w:r>
      <w:r w:rsidR="009E3F7A">
        <w:rPr>
          <w:rFonts w:asciiTheme="minorHAnsi" w:hAnsiTheme="minorHAnsi" w:cstheme="minorHAnsi"/>
          <w:bCs/>
        </w:rPr>
        <w:t xml:space="preserve">have not settled. Deputy to contact playground installer. </w:t>
      </w:r>
    </w:p>
    <w:p w14:paraId="5FB4BA97" w14:textId="77777777" w:rsidR="00A51C51" w:rsidRDefault="00A51C51" w:rsidP="00A87391">
      <w:pPr>
        <w:pStyle w:val="ListParagraph"/>
        <w:rPr>
          <w:rFonts w:asciiTheme="minorHAnsi" w:hAnsiTheme="minorHAnsi" w:cstheme="minorHAnsi"/>
          <w:bCs/>
        </w:rPr>
      </w:pPr>
    </w:p>
    <w:p w14:paraId="13F4A9AB" w14:textId="62350BC0" w:rsidR="00A87391" w:rsidRDefault="00A87391" w:rsidP="00A87391">
      <w:pPr>
        <w:pStyle w:val="ListParagraph"/>
        <w:rPr>
          <w:rFonts w:asciiTheme="minorHAnsi" w:hAnsiTheme="minorHAnsi" w:cstheme="minorHAnsi"/>
          <w:bCs/>
        </w:rPr>
      </w:pPr>
      <w:r w:rsidRPr="005B3A8B">
        <w:rPr>
          <w:rFonts w:asciiTheme="minorHAnsi" w:hAnsiTheme="minorHAnsi" w:cstheme="minorHAnsi"/>
          <w:bCs/>
        </w:rPr>
        <w:t>With no further business the Chair declared the meeting closed at 2</w:t>
      </w:r>
      <w:r w:rsidR="00D715F9">
        <w:rPr>
          <w:rFonts w:asciiTheme="minorHAnsi" w:hAnsiTheme="minorHAnsi" w:cstheme="minorHAnsi"/>
          <w:bCs/>
        </w:rPr>
        <w:t>1</w:t>
      </w:r>
      <w:r w:rsidR="00EB4043">
        <w:rPr>
          <w:rFonts w:asciiTheme="minorHAnsi" w:hAnsiTheme="minorHAnsi" w:cstheme="minorHAnsi"/>
          <w:bCs/>
        </w:rPr>
        <w:t>:</w:t>
      </w:r>
      <w:r w:rsidR="00D715F9">
        <w:rPr>
          <w:rFonts w:asciiTheme="minorHAnsi" w:hAnsiTheme="minorHAnsi" w:cstheme="minorHAnsi"/>
          <w:bCs/>
        </w:rPr>
        <w:t>08</w:t>
      </w:r>
      <w:r w:rsidRPr="005B3A8B">
        <w:rPr>
          <w:rFonts w:asciiTheme="minorHAnsi" w:hAnsiTheme="minorHAnsi" w:cstheme="minorHAnsi"/>
          <w:bCs/>
        </w:rPr>
        <w:t>pm</w:t>
      </w:r>
      <w:bookmarkEnd w:id="0"/>
      <w:bookmarkEnd w:id="1"/>
    </w:p>
    <w:sectPr w:rsidR="00A87391" w:rsidSect="00A24F5D">
      <w:footerReference w:type="default" r:id="rId11"/>
      <w:pgSz w:w="11906" w:h="16838"/>
      <w:pgMar w:top="720" w:right="720" w:bottom="993" w:left="72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9341" w14:textId="77777777" w:rsidR="00A24F5D" w:rsidRDefault="00A24F5D" w:rsidP="00097959">
      <w:r>
        <w:separator/>
      </w:r>
    </w:p>
  </w:endnote>
  <w:endnote w:type="continuationSeparator" w:id="0">
    <w:p w14:paraId="34AD131B" w14:textId="77777777" w:rsidR="00A24F5D" w:rsidRDefault="00A24F5D" w:rsidP="00097959">
      <w:r>
        <w:continuationSeparator/>
      </w:r>
    </w:p>
  </w:endnote>
  <w:endnote w:type="continuationNotice" w:id="1">
    <w:p w14:paraId="3FC20A0A" w14:textId="77777777" w:rsidR="00A24F5D" w:rsidRDefault="00A24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8314"/>
      <w:docPartObj>
        <w:docPartGallery w:val="Page Numbers (Bottom of Page)"/>
        <w:docPartUnique/>
      </w:docPartObj>
    </w:sdtPr>
    <w:sdtEndPr>
      <w:rPr>
        <w:rFonts w:asciiTheme="minorHAnsi" w:hAnsiTheme="minorHAnsi" w:cstheme="minorHAnsi"/>
        <w:noProof/>
      </w:rPr>
    </w:sdtEndPr>
    <w:sdtContent>
      <w:p w14:paraId="27CA60E4" w14:textId="61D34283" w:rsidR="00097959" w:rsidRPr="00C67862" w:rsidRDefault="00097959" w:rsidP="00F12855">
        <w:pPr>
          <w:pStyle w:val="Footer"/>
          <w:jc w:val="center"/>
          <w:rPr>
            <w:rFonts w:asciiTheme="minorHAnsi" w:hAnsiTheme="minorHAnsi" w:cstheme="minorHAnsi"/>
          </w:rPr>
        </w:pPr>
        <w:r w:rsidRPr="00C67862">
          <w:rPr>
            <w:rFonts w:asciiTheme="minorHAnsi" w:hAnsiTheme="minorHAnsi" w:cstheme="minorHAnsi"/>
          </w:rPr>
          <w:t>R&amp;L/</w:t>
        </w:r>
        <w:r w:rsidR="00B52B8F">
          <w:rPr>
            <w:rFonts w:asciiTheme="minorHAnsi" w:hAnsiTheme="minorHAnsi" w:cstheme="minorHAnsi"/>
          </w:rPr>
          <w:t>2</w:t>
        </w:r>
        <w:r w:rsidR="00F12855">
          <w:rPr>
            <w:rFonts w:asciiTheme="minorHAnsi" w:hAnsiTheme="minorHAnsi" w:cstheme="minorHAnsi"/>
          </w:rPr>
          <w:t>3</w:t>
        </w:r>
        <w:r>
          <w:rPr>
            <w:rFonts w:asciiTheme="minorHAnsi" w:hAnsiTheme="minorHAnsi" w:cstheme="minorHAnsi"/>
          </w:rPr>
          <w:t>/</w:t>
        </w:r>
        <w:r w:rsidRPr="00C67862">
          <w:rPr>
            <w:rFonts w:asciiTheme="minorHAnsi" w:hAnsiTheme="minorHAnsi" w:cstheme="minorHAnsi"/>
          </w:rPr>
          <w:fldChar w:fldCharType="begin"/>
        </w:r>
        <w:r w:rsidRPr="00C67862">
          <w:rPr>
            <w:rFonts w:asciiTheme="minorHAnsi" w:hAnsiTheme="minorHAnsi" w:cstheme="minorHAnsi"/>
          </w:rPr>
          <w:instrText xml:space="preserve"> PAGE   \* MERGEFORMAT </w:instrText>
        </w:r>
        <w:r w:rsidRPr="00C67862">
          <w:rPr>
            <w:rFonts w:asciiTheme="minorHAnsi" w:hAnsiTheme="minorHAnsi" w:cstheme="minorHAnsi"/>
          </w:rPr>
          <w:fldChar w:fldCharType="separate"/>
        </w:r>
        <w:r w:rsidR="00B7704E">
          <w:rPr>
            <w:rFonts w:asciiTheme="minorHAnsi" w:hAnsiTheme="minorHAnsi" w:cstheme="minorHAnsi"/>
            <w:noProof/>
          </w:rPr>
          <w:t>18</w:t>
        </w:r>
        <w:r w:rsidRPr="00C67862">
          <w:rPr>
            <w:rFonts w:asciiTheme="minorHAnsi" w:hAnsiTheme="minorHAnsi" w:cstheme="minorHAnsi"/>
            <w:noProof/>
          </w:rPr>
          <w:fldChar w:fldCharType="end"/>
        </w:r>
      </w:p>
    </w:sdtContent>
  </w:sdt>
  <w:p w14:paraId="3DB11906" w14:textId="77777777" w:rsidR="00097959" w:rsidRDefault="0009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5C8C" w14:textId="77777777" w:rsidR="00A24F5D" w:rsidRDefault="00A24F5D" w:rsidP="00097959">
      <w:r>
        <w:separator/>
      </w:r>
    </w:p>
  </w:footnote>
  <w:footnote w:type="continuationSeparator" w:id="0">
    <w:p w14:paraId="50186144" w14:textId="77777777" w:rsidR="00A24F5D" w:rsidRDefault="00A24F5D" w:rsidP="00097959">
      <w:r>
        <w:continuationSeparator/>
      </w:r>
    </w:p>
  </w:footnote>
  <w:footnote w:type="continuationNotice" w:id="1">
    <w:p w14:paraId="204A4AD5" w14:textId="77777777" w:rsidR="00A24F5D" w:rsidRDefault="00A24F5D"/>
  </w:footnote>
</w:footnotes>
</file>

<file path=word/intelligence.xml><?xml version="1.0" encoding="utf-8"?>
<int:Intelligence xmlns:int="http://schemas.microsoft.com/office/intelligence/2019/intelligence">
  <int:IntelligenceSettings/>
  <int:Manifest>
    <int:WordHash hashCode="PfitWLCjnZkfYx" id="mOKXzehK"/>
    <int:WordHash hashCode="jZj+Np8QIl59+5" id="krdTm7og"/>
    <int:WordHash hashCode="EE7/kEJ22PDfT9" id="fIWERqdB"/>
  </int:Manifest>
  <int:Observations>
    <int:Content id="mOKXzehK">
      <int:Rejection type="LegacyProofing"/>
    </int:Content>
    <int:Content id="krdTm7og">
      <int:Rejection type="LegacyProofing"/>
    </int:Content>
    <int:Content id="fIWERq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EA"/>
    <w:multiLevelType w:val="hybridMultilevel"/>
    <w:tmpl w:val="6F824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052"/>
    <w:multiLevelType w:val="hybridMultilevel"/>
    <w:tmpl w:val="E4728548"/>
    <w:lvl w:ilvl="0" w:tplc="FFFFFFFF">
      <w:start w:val="1"/>
      <w:numFmt w:val="upperLetter"/>
      <w:lvlText w:val="%1)"/>
      <w:lvlJc w:val="left"/>
      <w:pPr>
        <w:ind w:left="1778" w:hanging="360"/>
      </w:pPr>
      <w:rPr>
        <w:b/>
        <w:bCs w:val="0"/>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 w15:restartNumberingAfterBreak="0">
    <w:nsid w:val="17D204F1"/>
    <w:multiLevelType w:val="hybridMultilevel"/>
    <w:tmpl w:val="6D7CBB22"/>
    <w:lvl w:ilvl="0" w:tplc="B7129AF0">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1BA40AFE"/>
    <w:multiLevelType w:val="hybridMultilevel"/>
    <w:tmpl w:val="0EAC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9620E"/>
    <w:multiLevelType w:val="hybridMultilevel"/>
    <w:tmpl w:val="F2E85D36"/>
    <w:lvl w:ilvl="0" w:tplc="6BCE1736">
      <w:start w:val="5"/>
      <w:numFmt w:val="bullet"/>
      <w:lvlText w:val="-"/>
      <w:lvlJc w:val="left"/>
      <w:pPr>
        <w:ind w:left="1778" w:hanging="360"/>
      </w:pPr>
      <w:rPr>
        <w:rFonts w:ascii="Calibri" w:eastAsia="Times New Roman"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33574432"/>
    <w:multiLevelType w:val="hybridMultilevel"/>
    <w:tmpl w:val="F3466142"/>
    <w:lvl w:ilvl="0" w:tplc="F4446974">
      <w:numFmt w:val="bullet"/>
      <w:lvlText w:val="-"/>
      <w:lvlJc w:val="left"/>
      <w:pPr>
        <w:ind w:left="2138" w:hanging="360"/>
      </w:pPr>
      <w:rPr>
        <w:rFonts w:ascii="Calibri" w:eastAsia="Times New Roman"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85D74B3"/>
    <w:multiLevelType w:val="hybridMultilevel"/>
    <w:tmpl w:val="3E34D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F054F"/>
    <w:multiLevelType w:val="hybridMultilevel"/>
    <w:tmpl w:val="E4728548"/>
    <w:lvl w:ilvl="0" w:tplc="FFFFFFFF">
      <w:start w:val="1"/>
      <w:numFmt w:val="upperLetter"/>
      <w:lvlText w:val="%1)"/>
      <w:lvlJc w:val="left"/>
      <w:pPr>
        <w:ind w:left="1778" w:hanging="360"/>
      </w:pPr>
      <w:rPr>
        <w:b/>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DF94126"/>
    <w:multiLevelType w:val="hybridMultilevel"/>
    <w:tmpl w:val="2D32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24BA9"/>
    <w:multiLevelType w:val="hybridMultilevel"/>
    <w:tmpl w:val="E280C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4C6407"/>
    <w:multiLevelType w:val="hybridMultilevel"/>
    <w:tmpl w:val="342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96469"/>
    <w:multiLevelType w:val="hybridMultilevel"/>
    <w:tmpl w:val="C6C27728"/>
    <w:lvl w:ilvl="0" w:tplc="8668B85E">
      <w:start w:val="85"/>
      <mc:AlternateContent>
        <mc:Choice Requires="w14">
          <w:numFmt w:val="custom" w:format="001, 002, 003, ..."/>
        </mc:Choice>
        <mc:Fallback>
          <w:numFmt w:val="decimal"/>
        </mc:Fallback>
      </mc:AlternateContent>
      <w:lvlText w:val="RL.23.%1"/>
      <w:lvlJc w:val="left"/>
      <w:rPr>
        <w:rFonts w:hint="default"/>
        <w:b/>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18307CC"/>
    <w:multiLevelType w:val="hybridMultilevel"/>
    <w:tmpl w:val="8138E70C"/>
    <w:lvl w:ilvl="0" w:tplc="8C8C5FB0">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175337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776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5432">
    <w:abstractNumId w:val="11"/>
  </w:num>
  <w:num w:numId="4" w16cid:durableId="22437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2531682">
    <w:abstractNumId w:val="7"/>
  </w:num>
  <w:num w:numId="6" w16cid:durableId="1230118623">
    <w:abstractNumId w:val="12"/>
  </w:num>
  <w:num w:numId="7" w16cid:durableId="2119833932">
    <w:abstractNumId w:val="1"/>
  </w:num>
  <w:num w:numId="8" w16cid:durableId="629824745">
    <w:abstractNumId w:val="0"/>
  </w:num>
  <w:num w:numId="9" w16cid:durableId="363285804">
    <w:abstractNumId w:val="9"/>
  </w:num>
  <w:num w:numId="10" w16cid:durableId="1894192264">
    <w:abstractNumId w:val="10"/>
  </w:num>
  <w:num w:numId="11" w16cid:durableId="1025669636">
    <w:abstractNumId w:val="4"/>
  </w:num>
  <w:num w:numId="12" w16cid:durableId="22217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7724339">
    <w:abstractNumId w:val="8"/>
  </w:num>
  <w:num w:numId="14" w16cid:durableId="201330797">
    <w:abstractNumId w:val="11"/>
  </w:num>
  <w:num w:numId="15" w16cid:durableId="1252818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9620">
    <w:abstractNumId w:val="5"/>
  </w:num>
  <w:num w:numId="17" w16cid:durableId="1341086945">
    <w:abstractNumId w:val="2"/>
  </w:num>
  <w:num w:numId="18" w16cid:durableId="536816112">
    <w:abstractNumId w:val="3"/>
  </w:num>
  <w:num w:numId="19" w16cid:durableId="142279776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CC"/>
    <w:rsid w:val="0000075D"/>
    <w:rsid w:val="000010A9"/>
    <w:rsid w:val="000016B0"/>
    <w:rsid w:val="000019FC"/>
    <w:rsid w:val="00001E2C"/>
    <w:rsid w:val="000023D6"/>
    <w:rsid w:val="00002B8A"/>
    <w:rsid w:val="00002EF0"/>
    <w:rsid w:val="00003465"/>
    <w:rsid w:val="00003525"/>
    <w:rsid w:val="000037D6"/>
    <w:rsid w:val="00004CE4"/>
    <w:rsid w:val="00005536"/>
    <w:rsid w:val="00006054"/>
    <w:rsid w:val="00006486"/>
    <w:rsid w:val="00006590"/>
    <w:rsid w:val="00007457"/>
    <w:rsid w:val="000076C5"/>
    <w:rsid w:val="000077F8"/>
    <w:rsid w:val="00007B34"/>
    <w:rsid w:val="000103FF"/>
    <w:rsid w:val="00011B8C"/>
    <w:rsid w:val="000120DD"/>
    <w:rsid w:val="00012601"/>
    <w:rsid w:val="0001261E"/>
    <w:rsid w:val="0001298A"/>
    <w:rsid w:val="00012EBF"/>
    <w:rsid w:val="00012EE1"/>
    <w:rsid w:val="000131F6"/>
    <w:rsid w:val="000136D0"/>
    <w:rsid w:val="0001407B"/>
    <w:rsid w:val="0001682A"/>
    <w:rsid w:val="000168F4"/>
    <w:rsid w:val="00017241"/>
    <w:rsid w:val="0002025F"/>
    <w:rsid w:val="0002107F"/>
    <w:rsid w:val="00021234"/>
    <w:rsid w:val="00021503"/>
    <w:rsid w:val="00021C64"/>
    <w:rsid w:val="00022511"/>
    <w:rsid w:val="00022DAC"/>
    <w:rsid w:val="00023714"/>
    <w:rsid w:val="00023A35"/>
    <w:rsid w:val="00023A4A"/>
    <w:rsid w:val="00023AE2"/>
    <w:rsid w:val="00025AF5"/>
    <w:rsid w:val="00025DD5"/>
    <w:rsid w:val="00026058"/>
    <w:rsid w:val="00026507"/>
    <w:rsid w:val="00026556"/>
    <w:rsid w:val="00027882"/>
    <w:rsid w:val="000279B1"/>
    <w:rsid w:val="00027CBB"/>
    <w:rsid w:val="00027F17"/>
    <w:rsid w:val="00030D5B"/>
    <w:rsid w:val="00031221"/>
    <w:rsid w:val="000316C6"/>
    <w:rsid w:val="00031B52"/>
    <w:rsid w:val="00032B36"/>
    <w:rsid w:val="000333BC"/>
    <w:rsid w:val="000334BB"/>
    <w:rsid w:val="00033C28"/>
    <w:rsid w:val="00033DE5"/>
    <w:rsid w:val="000353D4"/>
    <w:rsid w:val="00035946"/>
    <w:rsid w:val="00035CC6"/>
    <w:rsid w:val="00037002"/>
    <w:rsid w:val="00037CC3"/>
    <w:rsid w:val="00040374"/>
    <w:rsid w:val="0004073A"/>
    <w:rsid w:val="00040AAD"/>
    <w:rsid w:val="00040ED2"/>
    <w:rsid w:val="000411CA"/>
    <w:rsid w:val="000425AD"/>
    <w:rsid w:val="000427F5"/>
    <w:rsid w:val="000428C7"/>
    <w:rsid w:val="00042E21"/>
    <w:rsid w:val="00042E67"/>
    <w:rsid w:val="0004316D"/>
    <w:rsid w:val="0004366A"/>
    <w:rsid w:val="0004436B"/>
    <w:rsid w:val="000443E2"/>
    <w:rsid w:val="000444F8"/>
    <w:rsid w:val="00044642"/>
    <w:rsid w:val="00046317"/>
    <w:rsid w:val="000463EB"/>
    <w:rsid w:val="000468B3"/>
    <w:rsid w:val="000478E2"/>
    <w:rsid w:val="000479DA"/>
    <w:rsid w:val="00047D91"/>
    <w:rsid w:val="000505AA"/>
    <w:rsid w:val="000506A7"/>
    <w:rsid w:val="00050D69"/>
    <w:rsid w:val="000510DB"/>
    <w:rsid w:val="00051CEF"/>
    <w:rsid w:val="00051FC6"/>
    <w:rsid w:val="0005205F"/>
    <w:rsid w:val="000521F4"/>
    <w:rsid w:val="0005294F"/>
    <w:rsid w:val="0005314E"/>
    <w:rsid w:val="000532B4"/>
    <w:rsid w:val="000543D1"/>
    <w:rsid w:val="00054419"/>
    <w:rsid w:val="00054AC1"/>
    <w:rsid w:val="00054B55"/>
    <w:rsid w:val="0005588E"/>
    <w:rsid w:val="00055977"/>
    <w:rsid w:val="00056308"/>
    <w:rsid w:val="000568A5"/>
    <w:rsid w:val="00056CD6"/>
    <w:rsid w:val="0005745F"/>
    <w:rsid w:val="00057BC5"/>
    <w:rsid w:val="00057DEC"/>
    <w:rsid w:val="00060A13"/>
    <w:rsid w:val="00060C29"/>
    <w:rsid w:val="00060ED7"/>
    <w:rsid w:val="00061828"/>
    <w:rsid w:val="00061829"/>
    <w:rsid w:val="00061BAC"/>
    <w:rsid w:val="00061BC5"/>
    <w:rsid w:val="000629B5"/>
    <w:rsid w:val="00062BC9"/>
    <w:rsid w:val="00063775"/>
    <w:rsid w:val="00063C4A"/>
    <w:rsid w:val="00063CF1"/>
    <w:rsid w:val="00063E9F"/>
    <w:rsid w:val="00063EF1"/>
    <w:rsid w:val="0006430C"/>
    <w:rsid w:val="0006492D"/>
    <w:rsid w:val="00065742"/>
    <w:rsid w:val="000657D1"/>
    <w:rsid w:val="000659CB"/>
    <w:rsid w:val="00065A7A"/>
    <w:rsid w:val="00065B55"/>
    <w:rsid w:val="00065DBB"/>
    <w:rsid w:val="000665C2"/>
    <w:rsid w:val="00066681"/>
    <w:rsid w:val="00067548"/>
    <w:rsid w:val="0006758D"/>
    <w:rsid w:val="00067B26"/>
    <w:rsid w:val="00067FAC"/>
    <w:rsid w:val="0007147D"/>
    <w:rsid w:val="000714A8"/>
    <w:rsid w:val="00071E21"/>
    <w:rsid w:val="00072177"/>
    <w:rsid w:val="000723BD"/>
    <w:rsid w:val="000724C3"/>
    <w:rsid w:val="000724D2"/>
    <w:rsid w:val="00072A1B"/>
    <w:rsid w:val="00072B75"/>
    <w:rsid w:val="000731BD"/>
    <w:rsid w:val="000735FF"/>
    <w:rsid w:val="000739E2"/>
    <w:rsid w:val="00074C65"/>
    <w:rsid w:val="00074EFA"/>
    <w:rsid w:val="00074F6D"/>
    <w:rsid w:val="000759FA"/>
    <w:rsid w:val="00077794"/>
    <w:rsid w:val="000812B0"/>
    <w:rsid w:val="00081890"/>
    <w:rsid w:val="00081AE7"/>
    <w:rsid w:val="00081E48"/>
    <w:rsid w:val="00082B3E"/>
    <w:rsid w:val="000836DC"/>
    <w:rsid w:val="00083C89"/>
    <w:rsid w:val="00083CF3"/>
    <w:rsid w:val="00084376"/>
    <w:rsid w:val="000847C4"/>
    <w:rsid w:val="0008495D"/>
    <w:rsid w:val="00084B87"/>
    <w:rsid w:val="00084F1F"/>
    <w:rsid w:val="000858C0"/>
    <w:rsid w:val="00085927"/>
    <w:rsid w:val="00087959"/>
    <w:rsid w:val="00091574"/>
    <w:rsid w:val="00091987"/>
    <w:rsid w:val="00091B2E"/>
    <w:rsid w:val="0009219D"/>
    <w:rsid w:val="00092998"/>
    <w:rsid w:val="00092CFE"/>
    <w:rsid w:val="00093AFD"/>
    <w:rsid w:val="00093E4A"/>
    <w:rsid w:val="00094685"/>
    <w:rsid w:val="0009535F"/>
    <w:rsid w:val="00096060"/>
    <w:rsid w:val="00096284"/>
    <w:rsid w:val="00096F2E"/>
    <w:rsid w:val="00096F84"/>
    <w:rsid w:val="000970D0"/>
    <w:rsid w:val="000976AF"/>
    <w:rsid w:val="00097959"/>
    <w:rsid w:val="00097A1A"/>
    <w:rsid w:val="00097CAB"/>
    <w:rsid w:val="000A0508"/>
    <w:rsid w:val="000A0723"/>
    <w:rsid w:val="000A0C9D"/>
    <w:rsid w:val="000A18A2"/>
    <w:rsid w:val="000A1C57"/>
    <w:rsid w:val="000A27F3"/>
    <w:rsid w:val="000A2D40"/>
    <w:rsid w:val="000A36AC"/>
    <w:rsid w:val="000A3C31"/>
    <w:rsid w:val="000A48AE"/>
    <w:rsid w:val="000A4E5A"/>
    <w:rsid w:val="000A4EC3"/>
    <w:rsid w:val="000A5318"/>
    <w:rsid w:val="000A598C"/>
    <w:rsid w:val="000A5C5E"/>
    <w:rsid w:val="000A6B44"/>
    <w:rsid w:val="000A7DEE"/>
    <w:rsid w:val="000B009A"/>
    <w:rsid w:val="000B0A0D"/>
    <w:rsid w:val="000B0F75"/>
    <w:rsid w:val="000B1E84"/>
    <w:rsid w:val="000B30ED"/>
    <w:rsid w:val="000B389E"/>
    <w:rsid w:val="000B65DB"/>
    <w:rsid w:val="000B66AE"/>
    <w:rsid w:val="000B66D8"/>
    <w:rsid w:val="000B6C91"/>
    <w:rsid w:val="000B709E"/>
    <w:rsid w:val="000B75F5"/>
    <w:rsid w:val="000C0434"/>
    <w:rsid w:val="000C0ABB"/>
    <w:rsid w:val="000C0D0C"/>
    <w:rsid w:val="000C0FCA"/>
    <w:rsid w:val="000C23D3"/>
    <w:rsid w:val="000C2D61"/>
    <w:rsid w:val="000C2F13"/>
    <w:rsid w:val="000C355E"/>
    <w:rsid w:val="000C3D34"/>
    <w:rsid w:val="000C44E4"/>
    <w:rsid w:val="000C4BF1"/>
    <w:rsid w:val="000C4E53"/>
    <w:rsid w:val="000C4F07"/>
    <w:rsid w:val="000C7090"/>
    <w:rsid w:val="000D0AB7"/>
    <w:rsid w:val="000D0C06"/>
    <w:rsid w:val="000D1BF2"/>
    <w:rsid w:val="000D1D7B"/>
    <w:rsid w:val="000D24AB"/>
    <w:rsid w:val="000D28B4"/>
    <w:rsid w:val="000D30A0"/>
    <w:rsid w:val="000D31DB"/>
    <w:rsid w:val="000D348C"/>
    <w:rsid w:val="000D4044"/>
    <w:rsid w:val="000D4694"/>
    <w:rsid w:val="000D4E69"/>
    <w:rsid w:val="000D50FC"/>
    <w:rsid w:val="000D539F"/>
    <w:rsid w:val="000D5511"/>
    <w:rsid w:val="000D5C5F"/>
    <w:rsid w:val="000D6D4E"/>
    <w:rsid w:val="000D7AD8"/>
    <w:rsid w:val="000D7D45"/>
    <w:rsid w:val="000E0734"/>
    <w:rsid w:val="000E1EEA"/>
    <w:rsid w:val="000E21A2"/>
    <w:rsid w:val="000E2203"/>
    <w:rsid w:val="000E35E8"/>
    <w:rsid w:val="000E44A3"/>
    <w:rsid w:val="000E48D8"/>
    <w:rsid w:val="000E4E70"/>
    <w:rsid w:val="000E5C29"/>
    <w:rsid w:val="000E5F76"/>
    <w:rsid w:val="000E6D7E"/>
    <w:rsid w:val="000F14A4"/>
    <w:rsid w:val="000F1666"/>
    <w:rsid w:val="000F1B57"/>
    <w:rsid w:val="000F2217"/>
    <w:rsid w:val="000F24A1"/>
    <w:rsid w:val="000F259D"/>
    <w:rsid w:val="000F279E"/>
    <w:rsid w:val="000F422B"/>
    <w:rsid w:val="000F44BC"/>
    <w:rsid w:val="000F4B92"/>
    <w:rsid w:val="000F59FF"/>
    <w:rsid w:val="000F5C07"/>
    <w:rsid w:val="000F6362"/>
    <w:rsid w:val="000F6CB7"/>
    <w:rsid w:val="000F7837"/>
    <w:rsid w:val="001001DB"/>
    <w:rsid w:val="00101171"/>
    <w:rsid w:val="001012CA"/>
    <w:rsid w:val="0010160B"/>
    <w:rsid w:val="00101B99"/>
    <w:rsid w:val="00101BA6"/>
    <w:rsid w:val="00101CB2"/>
    <w:rsid w:val="00101D25"/>
    <w:rsid w:val="00101FA6"/>
    <w:rsid w:val="00102293"/>
    <w:rsid w:val="001022EB"/>
    <w:rsid w:val="00102DA5"/>
    <w:rsid w:val="00103E20"/>
    <w:rsid w:val="00104174"/>
    <w:rsid w:val="001042F4"/>
    <w:rsid w:val="0010494D"/>
    <w:rsid w:val="00104E26"/>
    <w:rsid w:val="00105537"/>
    <w:rsid w:val="0010563A"/>
    <w:rsid w:val="00105FF9"/>
    <w:rsid w:val="00106E94"/>
    <w:rsid w:val="00107242"/>
    <w:rsid w:val="00107593"/>
    <w:rsid w:val="0011120A"/>
    <w:rsid w:val="0011120C"/>
    <w:rsid w:val="00111B0E"/>
    <w:rsid w:val="00112023"/>
    <w:rsid w:val="00112FB0"/>
    <w:rsid w:val="00113418"/>
    <w:rsid w:val="00113A23"/>
    <w:rsid w:val="00114AA9"/>
    <w:rsid w:val="00114D63"/>
    <w:rsid w:val="0011670B"/>
    <w:rsid w:val="00116A06"/>
    <w:rsid w:val="00116ED4"/>
    <w:rsid w:val="00116FDB"/>
    <w:rsid w:val="00117157"/>
    <w:rsid w:val="00117348"/>
    <w:rsid w:val="00117C7B"/>
    <w:rsid w:val="001209AB"/>
    <w:rsid w:val="00120E4F"/>
    <w:rsid w:val="00121896"/>
    <w:rsid w:val="00121897"/>
    <w:rsid w:val="00121D6F"/>
    <w:rsid w:val="00122543"/>
    <w:rsid w:val="00122731"/>
    <w:rsid w:val="001228F5"/>
    <w:rsid w:val="001230A7"/>
    <w:rsid w:val="001231FD"/>
    <w:rsid w:val="00123C7F"/>
    <w:rsid w:val="00123CBF"/>
    <w:rsid w:val="00123F4E"/>
    <w:rsid w:val="0012460E"/>
    <w:rsid w:val="001246A6"/>
    <w:rsid w:val="001246D4"/>
    <w:rsid w:val="001257AF"/>
    <w:rsid w:val="001274CF"/>
    <w:rsid w:val="00127778"/>
    <w:rsid w:val="00130A7F"/>
    <w:rsid w:val="001311C3"/>
    <w:rsid w:val="00131584"/>
    <w:rsid w:val="001315E1"/>
    <w:rsid w:val="001327B2"/>
    <w:rsid w:val="00132ABE"/>
    <w:rsid w:val="00133713"/>
    <w:rsid w:val="001346DE"/>
    <w:rsid w:val="00134D95"/>
    <w:rsid w:val="00135032"/>
    <w:rsid w:val="00135A2D"/>
    <w:rsid w:val="00135C33"/>
    <w:rsid w:val="001367D0"/>
    <w:rsid w:val="00136CF3"/>
    <w:rsid w:val="001370DD"/>
    <w:rsid w:val="001377A5"/>
    <w:rsid w:val="00137B67"/>
    <w:rsid w:val="001401F1"/>
    <w:rsid w:val="0014071F"/>
    <w:rsid w:val="00140B96"/>
    <w:rsid w:val="00140C6A"/>
    <w:rsid w:val="00140C6D"/>
    <w:rsid w:val="001412C0"/>
    <w:rsid w:val="001421BF"/>
    <w:rsid w:val="0014270B"/>
    <w:rsid w:val="00142788"/>
    <w:rsid w:val="0014309A"/>
    <w:rsid w:val="0014364E"/>
    <w:rsid w:val="001438A2"/>
    <w:rsid w:val="00143934"/>
    <w:rsid w:val="00144A39"/>
    <w:rsid w:val="00145083"/>
    <w:rsid w:val="0014700C"/>
    <w:rsid w:val="00147C23"/>
    <w:rsid w:val="0015048F"/>
    <w:rsid w:val="0015092A"/>
    <w:rsid w:val="00150D20"/>
    <w:rsid w:val="00150D2E"/>
    <w:rsid w:val="00152284"/>
    <w:rsid w:val="001524C4"/>
    <w:rsid w:val="00152FEB"/>
    <w:rsid w:val="001533DA"/>
    <w:rsid w:val="00153420"/>
    <w:rsid w:val="00153C65"/>
    <w:rsid w:val="00154239"/>
    <w:rsid w:val="00154A27"/>
    <w:rsid w:val="00154A95"/>
    <w:rsid w:val="00155892"/>
    <w:rsid w:val="00155AB8"/>
    <w:rsid w:val="00155F8C"/>
    <w:rsid w:val="00156650"/>
    <w:rsid w:val="00156AA1"/>
    <w:rsid w:val="001576B8"/>
    <w:rsid w:val="00161653"/>
    <w:rsid w:val="00161BC5"/>
    <w:rsid w:val="00162501"/>
    <w:rsid w:val="0016277F"/>
    <w:rsid w:val="00163742"/>
    <w:rsid w:val="0016374A"/>
    <w:rsid w:val="001637B3"/>
    <w:rsid w:val="0016380E"/>
    <w:rsid w:val="00163AA2"/>
    <w:rsid w:val="00163BD0"/>
    <w:rsid w:val="0016432C"/>
    <w:rsid w:val="00164523"/>
    <w:rsid w:val="0016605B"/>
    <w:rsid w:val="00166163"/>
    <w:rsid w:val="001666C2"/>
    <w:rsid w:val="001668CC"/>
    <w:rsid w:val="0016732B"/>
    <w:rsid w:val="001674DC"/>
    <w:rsid w:val="001703D3"/>
    <w:rsid w:val="00171733"/>
    <w:rsid w:val="0017189B"/>
    <w:rsid w:val="0017191E"/>
    <w:rsid w:val="00172B22"/>
    <w:rsid w:val="00172C09"/>
    <w:rsid w:val="00172CE8"/>
    <w:rsid w:val="001740F8"/>
    <w:rsid w:val="00176056"/>
    <w:rsid w:val="0017643B"/>
    <w:rsid w:val="00177594"/>
    <w:rsid w:val="0017793B"/>
    <w:rsid w:val="00177A6D"/>
    <w:rsid w:val="00177E1E"/>
    <w:rsid w:val="0018001A"/>
    <w:rsid w:val="0018031F"/>
    <w:rsid w:val="00180CC5"/>
    <w:rsid w:val="001816C2"/>
    <w:rsid w:val="001819C3"/>
    <w:rsid w:val="00181C07"/>
    <w:rsid w:val="0018211B"/>
    <w:rsid w:val="00182927"/>
    <w:rsid w:val="001832DD"/>
    <w:rsid w:val="00184219"/>
    <w:rsid w:val="001852AD"/>
    <w:rsid w:val="001867BE"/>
    <w:rsid w:val="0018719C"/>
    <w:rsid w:val="001873A9"/>
    <w:rsid w:val="001909F7"/>
    <w:rsid w:val="00191274"/>
    <w:rsid w:val="001916AF"/>
    <w:rsid w:val="0019174D"/>
    <w:rsid w:val="0019192D"/>
    <w:rsid w:val="00192F52"/>
    <w:rsid w:val="001943EE"/>
    <w:rsid w:val="001973FE"/>
    <w:rsid w:val="0019761B"/>
    <w:rsid w:val="0019793E"/>
    <w:rsid w:val="001A009E"/>
    <w:rsid w:val="001A0839"/>
    <w:rsid w:val="001A13AD"/>
    <w:rsid w:val="001A16C0"/>
    <w:rsid w:val="001A1C11"/>
    <w:rsid w:val="001A1EC6"/>
    <w:rsid w:val="001A1FE6"/>
    <w:rsid w:val="001A2BDF"/>
    <w:rsid w:val="001A2C17"/>
    <w:rsid w:val="001A2CB9"/>
    <w:rsid w:val="001A2CDF"/>
    <w:rsid w:val="001A2D58"/>
    <w:rsid w:val="001A303E"/>
    <w:rsid w:val="001A31D5"/>
    <w:rsid w:val="001A32EF"/>
    <w:rsid w:val="001A44C9"/>
    <w:rsid w:val="001A44FF"/>
    <w:rsid w:val="001A52DC"/>
    <w:rsid w:val="001A6C08"/>
    <w:rsid w:val="001A7211"/>
    <w:rsid w:val="001A7C56"/>
    <w:rsid w:val="001B06A1"/>
    <w:rsid w:val="001B072A"/>
    <w:rsid w:val="001B0853"/>
    <w:rsid w:val="001B0895"/>
    <w:rsid w:val="001B0AE7"/>
    <w:rsid w:val="001B1D70"/>
    <w:rsid w:val="001B2AA2"/>
    <w:rsid w:val="001B2BED"/>
    <w:rsid w:val="001B2E9F"/>
    <w:rsid w:val="001B3235"/>
    <w:rsid w:val="001B3B06"/>
    <w:rsid w:val="001B4F6E"/>
    <w:rsid w:val="001B4FBF"/>
    <w:rsid w:val="001B59B1"/>
    <w:rsid w:val="001B66E9"/>
    <w:rsid w:val="001B6751"/>
    <w:rsid w:val="001B6E09"/>
    <w:rsid w:val="001B76B3"/>
    <w:rsid w:val="001B7923"/>
    <w:rsid w:val="001C021B"/>
    <w:rsid w:val="001C02B3"/>
    <w:rsid w:val="001C050D"/>
    <w:rsid w:val="001C15F8"/>
    <w:rsid w:val="001C1733"/>
    <w:rsid w:val="001C1A50"/>
    <w:rsid w:val="001C1FE4"/>
    <w:rsid w:val="001C2088"/>
    <w:rsid w:val="001C2490"/>
    <w:rsid w:val="001C2A9D"/>
    <w:rsid w:val="001C340B"/>
    <w:rsid w:val="001C34F3"/>
    <w:rsid w:val="001C3849"/>
    <w:rsid w:val="001C3D45"/>
    <w:rsid w:val="001C4765"/>
    <w:rsid w:val="001C5272"/>
    <w:rsid w:val="001C656F"/>
    <w:rsid w:val="001C6BBA"/>
    <w:rsid w:val="001C7AAD"/>
    <w:rsid w:val="001C7F05"/>
    <w:rsid w:val="001C7FD9"/>
    <w:rsid w:val="001D0401"/>
    <w:rsid w:val="001D0416"/>
    <w:rsid w:val="001D0634"/>
    <w:rsid w:val="001D0EE3"/>
    <w:rsid w:val="001D159F"/>
    <w:rsid w:val="001D2187"/>
    <w:rsid w:val="001D24E9"/>
    <w:rsid w:val="001D2910"/>
    <w:rsid w:val="001D2BA3"/>
    <w:rsid w:val="001D37B7"/>
    <w:rsid w:val="001D4599"/>
    <w:rsid w:val="001D4926"/>
    <w:rsid w:val="001D4E1A"/>
    <w:rsid w:val="001D56DB"/>
    <w:rsid w:val="001D5772"/>
    <w:rsid w:val="001D5A4B"/>
    <w:rsid w:val="001D5DAC"/>
    <w:rsid w:val="001D716D"/>
    <w:rsid w:val="001D79C5"/>
    <w:rsid w:val="001E1468"/>
    <w:rsid w:val="001E1599"/>
    <w:rsid w:val="001E2D20"/>
    <w:rsid w:val="001E3B76"/>
    <w:rsid w:val="001E3EC5"/>
    <w:rsid w:val="001E4831"/>
    <w:rsid w:val="001E4E15"/>
    <w:rsid w:val="001E5030"/>
    <w:rsid w:val="001E53DC"/>
    <w:rsid w:val="001E566A"/>
    <w:rsid w:val="001E7A81"/>
    <w:rsid w:val="001E7D4F"/>
    <w:rsid w:val="001E7EE3"/>
    <w:rsid w:val="001F05B8"/>
    <w:rsid w:val="001F0770"/>
    <w:rsid w:val="001F0827"/>
    <w:rsid w:val="001F14C3"/>
    <w:rsid w:val="001F2125"/>
    <w:rsid w:val="001F225B"/>
    <w:rsid w:val="001F23A5"/>
    <w:rsid w:val="001F25A4"/>
    <w:rsid w:val="001F2A26"/>
    <w:rsid w:val="001F3C78"/>
    <w:rsid w:val="001F437E"/>
    <w:rsid w:val="001F4998"/>
    <w:rsid w:val="001F5338"/>
    <w:rsid w:val="001F58C5"/>
    <w:rsid w:val="001F5D35"/>
    <w:rsid w:val="001F5F65"/>
    <w:rsid w:val="001F660C"/>
    <w:rsid w:val="001F66DE"/>
    <w:rsid w:val="001F6C57"/>
    <w:rsid w:val="001F6C63"/>
    <w:rsid w:val="001F6CED"/>
    <w:rsid w:val="001F6E29"/>
    <w:rsid w:val="001F76B0"/>
    <w:rsid w:val="001F7A0D"/>
    <w:rsid w:val="001F7AC4"/>
    <w:rsid w:val="001F7C0F"/>
    <w:rsid w:val="001F7EEB"/>
    <w:rsid w:val="002000C4"/>
    <w:rsid w:val="002003D3"/>
    <w:rsid w:val="0020102F"/>
    <w:rsid w:val="002010E6"/>
    <w:rsid w:val="00201265"/>
    <w:rsid w:val="00201282"/>
    <w:rsid w:val="0020142F"/>
    <w:rsid w:val="00201538"/>
    <w:rsid w:val="002018FC"/>
    <w:rsid w:val="00201B22"/>
    <w:rsid w:val="00201D6A"/>
    <w:rsid w:val="00202327"/>
    <w:rsid w:val="00202971"/>
    <w:rsid w:val="0020299B"/>
    <w:rsid w:val="00202A52"/>
    <w:rsid w:val="0020320A"/>
    <w:rsid w:val="002043B8"/>
    <w:rsid w:val="00204663"/>
    <w:rsid w:val="002047EF"/>
    <w:rsid w:val="00204A6F"/>
    <w:rsid w:val="00205F75"/>
    <w:rsid w:val="002060AA"/>
    <w:rsid w:val="00206385"/>
    <w:rsid w:val="00206421"/>
    <w:rsid w:val="00206B7E"/>
    <w:rsid w:val="00206C79"/>
    <w:rsid w:val="00207481"/>
    <w:rsid w:val="00207EAD"/>
    <w:rsid w:val="00207EAE"/>
    <w:rsid w:val="00210817"/>
    <w:rsid w:val="00210ABC"/>
    <w:rsid w:val="00210EF6"/>
    <w:rsid w:val="00210F0D"/>
    <w:rsid w:val="002121CC"/>
    <w:rsid w:val="002131A1"/>
    <w:rsid w:val="002133B6"/>
    <w:rsid w:val="00213F83"/>
    <w:rsid w:val="002149BC"/>
    <w:rsid w:val="00214E78"/>
    <w:rsid w:val="0021523A"/>
    <w:rsid w:val="0021552B"/>
    <w:rsid w:val="002157B2"/>
    <w:rsid w:val="00216660"/>
    <w:rsid w:val="00217172"/>
    <w:rsid w:val="002171CE"/>
    <w:rsid w:val="00217295"/>
    <w:rsid w:val="00217307"/>
    <w:rsid w:val="00220865"/>
    <w:rsid w:val="00220CE8"/>
    <w:rsid w:val="00220D68"/>
    <w:rsid w:val="00220DD1"/>
    <w:rsid w:val="00221DAC"/>
    <w:rsid w:val="00222EFF"/>
    <w:rsid w:val="002238A4"/>
    <w:rsid w:val="00223FC0"/>
    <w:rsid w:val="0022425F"/>
    <w:rsid w:val="002243BD"/>
    <w:rsid w:val="00224843"/>
    <w:rsid w:val="00224FAD"/>
    <w:rsid w:val="002269E8"/>
    <w:rsid w:val="00226BEE"/>
    <w:rsid w:val="00226FA0"/>
    <w:rsid w:val="00226FEE"/>
    <w:rsid w:val="00227468"/>
    <w:rsid w:val="00227A2C"/>
    <w:rsid w:val="00227BF6"/>
    <w:rsid w:val="00227C90"/>
    <w:rsid w:val="002301E0"/>
    <w:rsid w:val="002302D1"/>
    <w:rsid w:val="00230606"/>
    <w:rsid w:val="00230A85"/>
    <w:rsid w:val="00230A9C"/>
    <w:rsid w:val="00230E52"/>
    <w:rsid w:val="00231024"/>
    <w:rsid w:val="00231029"/>
    <w:rsid w:val="0023136A"/>
    <w:rsid w:val="00231A96"/>
    <w:rsid w:val="00231E68"/>
    <w:rsid w:val="00232472"/>
    <w:rsid w:val="002328DA"/>
    <w:rsid w:val="00233B18"/>
    <w:rsid w:val="00233EC5"/>
    <w:rsid w:val="00234709"/>
    <w:rsid w:val="002352E8"/>
    <w:rsid w:val="002357B3"/>
    <w:rsid w:val="00235CA5"/>
    <w:rsid w:val="00235F70"/>
    <w:rsid w:val="002364E5"/>
    <w:rsid w:val="002367F5"/>
    <w:rsid w:val="00237353"/>
    <w:rsid w:val="0023785D"/>
    <w:rsid w:val="00237FE1"/>
    <w:rsid w:val="002408E4"/>
    <w:rsid w:val="00241344"/>
    <w:rsid w:val="00241645"/>
    <w:rsid w:val="00242129"/>
    <w:rsid w:val="00242C28"/>
    <w:rsid w:val="00242DD6"/>
    <w:rsid w:val="002439AC"/>
    <w:rsid w:val="00243A9A"/>
    <w:rsid w:val="00243FA0"/>
    <w:rsid w:val="00244152"/>
    <w:rsid w:val="00245568"/>
    <w:rsid w:val="00245813"/>
    <w:rsid w:val="00245B40"/>
    <w:rsid w:val="00246143"/>
    <w:rsid w:val="00246A2F"/>
    <w:rsid w:val="00247647"/>
    <w:rsid w:val="00247F85"/>
    <w:rsid w:val="00247F98"/>
    <w:rsid w:val="002503B6"/>
    <w:rsid w:val="00250649"/>
    <w:rsid w:val="0025074E"/>
    <w:rsid w:val="00251D0D"/>
    <w:rsid w:val="00252367"/>
    <w:rsid w:val="00252FD3"/>
    <w:rsid w:val="002530CB"/>
    <w:rsid w:val="002536CD"/>
    <w:rsid w:val="002537C8"/>
    <w:rsid w:val="00254D9A"/>
    <w:rsid w:val="00254DEF"/>
    <w:rsid w:val="002553BD"/>
    <w:rsid w:val="00256122"/>
    <w:rsid w:val="00257018"/>
    <w:rsid w:val="002576B9"/>
    <w:rsid w:val="00257C76"/>
    <w:rsid w:val="00257DDE"/>
    <w:rsid w:val="002600FE"/>
    <w:rsid w:val="00260BD0"/>
    <w:rsid w:val="002613E2"/>
    <w:rsid w:val="00261CAB"/>
    <w:rsid w:val="002631DC"/>
    <w:rsid w:val="002639BF"/>
    <w:rsid w:val="00264F36"/>
    <w:rsid w:val="00265014"/>
    <w:rsid w:val="002650B9"/>
    <w:rsid w:val="002658FB"/>
    <w:rsid w:val="00266040"/>
    <w:rsid w:val="00266999"/>
    <w:rsid w:val="00266EF7"/>
    <w:rsid w:val="00267530"/>
    <w:rsid w:val="00267B07"/>
    <w:rsid w:val="00267D0A"/>
    <w:rsid w:val="00267ECB"/>
    <w:rsid w:val="002707CF"/>
    <w:rsid w:val="00270DBB"/>
    <w:rsid w:val="00270EC9"/>
    <w:rsid w:val="00271EBF"/>
    <w:rsid w:val="00272156"/>
    <w:rsid w:val="00272379"/>
    <w:rsid w:val="00272CD9"/>
    <w:rsid w:val="0027314F"/>
    <w:rsid w:val="00273643"/>
    <w:rsid w:val="0027380F"/>
    <w:rsid w:val="00273B22"/>
    <w:rsid w:val="002752E0"/>
    <w:rsid w:val="002753E1"/>
    <w:rsid w:val="002757AD"/>
    <w:rsid w:val="002758FA"/>
    <w:rsid w:val="00275BAD"/>
    <w:rsid w:val="00275EA7"/>
    <w:rsid w:val="00276301"/>
    <w:rsid w:val="00276B07"/>
    <w:rsid w:val="00277344"/>
    <w:rsid w:val="00277AE0"/>
    <w:rsid w:val="00277B2B"/>
    <w:rsid w:val="0028065E"/>
    <w:rsid w:val="00280762"/>
    <w:rsid w:val="00280AE8"/>
    <w:rsid w:val="0028240A"/>
    <w:rsid w:val="00283714"/>
    <w:rsid w:val="00283DCC"/>
    <w:rsid w:val="00283F10"/>
    <w:rsid w:val="002844B3"/>
    <w:rsid w:val="00284F35"/>
    <w:rsid w:val="002851A2"/>
    <w:rsid w:val="00285529"/>
    <w:rsid w:val="00285543"/>
    <w:rsid w:val="00285CF8"/>
    <w:rsid w:val="0028628B"/>
    <w:rsid w:val="0028635D"/>
    <w:rsid w:val="0028657F"/>
    <w:rsid w:val="00286CB4"/>
    <w:rsid w:val="00286CF0"/>
    <w:rsid w:val="002870DC"/>
    <w:rsid w:val="00287467"/>
    <w:rsid w:val="00287535"/>
    <w:rsid w:val="002876F9"/>
    <w:rsid w:val="00287B35"/>
    <w:rsid w:val="00290C52"/>
    <w:rsid w:val="00292801"/>
    <w:rsid w:val="00292FB0"/>
    <w:rsid w:val="00293B98"/>
    <w:rsid w:val="00293F8B"/>
    <w:rsid w:val="0029436A"/>
    <w:rsid w:val="0029450A"/>
    <w:rsid w:val="00294DE3"/>
    <w:rsid w:val="0029623D"/>
    <w:rsid w:val="00296739"/>
    <w:rsid w:val="002A0216"/>
    <w:rsid w:val="002A0393"/>
    <w:rsid w:val="002A19ED"/>
    <w:rsid w:val="002A23E1"/>
    <w:rsid w:val="002A2C65"/>
    <w:rsid w:val="002A3546"/>
    <w:rsid w:val="002A41F3"/>
    <w:rsid w:val="002A57C8"/>
    <w:rsid w:val="002A607A"/>
    <w:rsid w:val="002B071A"/>
    <w:rsid w:val="002B17D5"/>
    <w:rsid w:val="002B1C78"/>
    <w:rsid w:val="002B1D95"/>
    <w:rsid w:val="002B1DD7"/>
    <w:rsid w:val="002B1E28"/>
    <w:rsid w:val="002B2111"/>
    <w:rsid w:val="002B2586"/>
    <w:rsid w:val="002B261F"/>
    <w:rsid w:val="002B27ED"/>
    <w:rsid w:val="002B2FD8"/>
    <w:rsid w:val="002B3172"/>
    <w:rsid w:val="002B33CD"/>
    <w:rsid w:val="002B3C1D"/>
    <w:rsid w:val="002B44AB"/>
    <w:rsid w:val="002B518B"/>
    <w:rsid w:val="002B53AB"/>
    <w:rsid w:val="002B5AC9"/>
    <w:rsid w:val="002B5C55"/>
    <w:rsid w:val="002B6669"/>
    <w:rsid w:val="002B6D65"/>
    <w:rsid w:val="002B7004"/>
    <w:rsid w:val="002C182C"/>
    <w:rsid w:val="002C1875"/>
    <w:rsid w:val="002C1EFC"/>
    <w:rsid w:val="002C1FFA"/>
    <w:rsid w:val="002C27C9"/>
    <w:rsid w:val="002C3112"/>
    <w:rsid w:val="002C31F5"/>
    <w:rsid w:val="002C38FF"/>
    <w:rsid w:val="002C3B94"/>
    <w:rsid w:val="002C3C48"/>
    <w:rsid w:val="002C40E7"/>
    <w:rsid w:val="002C5347"/>
    <w:rsid w:val="002C5E59"/>
    <w:rsid w:val="002C6A1F"/>
    <w:rsid w:val="002C6AEF"/>
    <w:rsid w:val="002C6E3F"/>
    <w:rsid w:val="002D02A6"/>
    <w:rsid w:val="002D039B"/>
    <w:rsid w:val="002D0696"/>
    <w:rsid w:val="002D09BB"/>
    <w:rsid w:val="002D0E95"/>
    <w:rsid w:val="002D0FEA"/>
    <w:rsid w:val="002D136E"/>
    <w:rsid w:val="002D1AAB"/>
    <w:rsid w:val="002D1EE4"/>
    <w:rsid w:val="002D1EEA"/>
    <w:rsid w:val="002D24DA"/>
    <w:rsid w:val="002D266A"/>
    <w:rsid w:val="002D3078"/>
    <w:rsid w:val="002D3204"/>
    <w:rsid w:val="002D3924"/>
    <w:rsid w:val="002D4981"/>
    <w:rsid w:val="002D4A66"/>
    <w:rsid w:val="002D5507"/>
    <w:rsid w:val="002D70DB"/>
    <w:rsid w:val="002D7E3A"/>
    <w:rsid w:val="002E0350"/>
    <w:rsid w:val="002E2013"/>
    <w:rsid w:val="002E3428"/>
    <w:rsid w:val="002E3760"/>
    <w:rsid w:val="002E38D1"/>
    <w:rsid w:val="002E454D"/>
    <w:rsid w:val="002E46F1"/>
    <w:rsid w:val="002E4B67"/>
    <w:rsid w:val="002E5168"/>
    <w:rsid w:val="002E5257"/>
    <w:rsid w:val="002E6A25"/>
    <w:rsid w:val="002E6F3E"/>
    <w:rsid w:val="002E701C"/>
    <w:rsid w:val="002E7042"/>
    <w:rsid w:val="002E710F"/>
    <w:rsid w:val="002E7318"/>
    <w:rsid w:val="002F028F"/>
    <w:rsid w:val="002F0CAB"/>
    <w:rsid w:val="002F1A6B"/>
    <w:rsid w:val="002F25C3"/>
    <w:rsid w:val="002F2A7B"/>
    <w:rsid w:val="002F347A"/>
    <w:rsid w:val="002F3A2C"/>
    <w:rsid w:val="002F3ADC"/>
    <w:rsid w:val="002F4A5F"/>
    <w:rsid w:val="002F4B12"/>
    <w:rsid w:val="002F4C4A"/>
    <w:rsid w:val="002F52C2"/>
    <w:rsid w:val="002F58AE"/>
    <w:rsid w:val="002F5C32"/>
    <w:rsid w:val="002F5C69"/>
    <w:rsid w:val="002F5F10"/>
    <w:rsid w:val="002F69FB"/>
    <w:rsid w:val="002F6D46"/>
    <w:rsid w:val="002F6F99"/>
    <w:rsid w:val="002F7E66"/>
    <w:rsid w:val="00300A17"/>
    <w:rsid w:val="00300C57"/>
    <w:rsid w:val="00300E3B"/>
    <w:rsid w:val="00300EBE"/>
    <w:rsid w:val="0030172A"/>
    <w:rsid w:val="00301DFA"/>
    <w:rsid w:val="00301E08"/>
    <w:rsid w:val="00301FE7"/>
    <w:rsid w:val="003036AA"/>
    <w:rsid w:val="00303B15"/>
    <w:rsid w:val="00303E97"/>
    <w:rsid w:val="00304040"/>
    <w:rsid w:val="003047C8"/>
    <w:rsid w:val="00305475"/>
    <w:rsid w:val="0030647C"/>
    <w:rsid w:val="00307AF8"/>
    <w:rsid w:val="00310C1D"/>
    <w:rsid w:val="0031180F"/>
    <w:rsid w:val="00311CC6"/>
    <w:rsid w:val="00311D9B"/>
    <w:rsid w:val="00312313"/>
    <w:rsid w:val="00312500"/>
    <w:rsid w:val="00312AA7"/>
    <w:rsid w:val="00313079"/>
    <w:rsid w:val="00313660"/>
    <w:rsid w:val="0031570A"/>
    <w:rsid w:val="003157F3"/>
    <w:rsid w:val="00315B35"/>
    <w:rsid w:val="00316186"/>
    <w:rsid w:val="00316226"/>
    <w:rsid w:val="003164FF"/>
    <w:rsid w:val="003175E9"/>
    <w:rsid w:val="003177EC"/>
    <w:rsid w:val="00317D9F"/>
    <w:rsid w:val="00317FA2"/>
    <w:rsid w:val="003204B8"/>
    <w:rsid w:val="00320591"/>
    <w:rsid w:val="00320E9C"/>
    <w:rsid w:val="00321088"/>
    <w:rsid w:val="00322DF8"/>
    <w:rsid w:val="003233F8"/>
    <w:rsid w:val="00323774"/>
    <w:rsid w:val="00323BE3"/>
    <w:rsid w:val="00323F7D"/>
    <w:rsid w:val="00324197"/>
    <w:rsid w:val="00324AC2"/>
    <w:rsid w:val="003250CB"/>
    <w:rsid w:val="0032565F"/>
    <w:rsid w:val="00325A26"/>
    <w:rsid w:val="00325D6E"/>
    <w:rsid w:val="003261C8"/>
    <w:rsid w:val="00326A3B"/>
    <w:rsid w:val="00326B03"/>
    <w:rsid w:val="00327574"/>
    <w:rsid w:val="00327731"/>
    <w:rsid w:val="0033093C"/>
    <w:rsid w:val="00330B26"/>
    <w:rsid w:val="00331241"/>
    <w:rsid w:val="0033127F"/>
    <w:rsid w:val="003315EE"/>
    <w:rsid w:val="00331914"/>
    <w:rsid w:val="00332E97"/>
    <w:rsid w:val="00333C9A"/>
    <w:rsid w:val="0033429B"/>
    <w:rsid w:val="00334367"/>
    <w:rsid w:val="0033507F"/>
    <w:rsid w:val="003350AE"/>
    <w:rsid w:val="0033514F"/>
    <w:rsid w:val="00335A9F"/>
    <w:rsid w:val="00336072"/>
    <w:rsid w:val="00336662"/>
    <w:rsid w:val="003369BB"/>
    <w:rsid w:val="00337B6B"/>
    <w:rsid w:val="00337B86"/>
    <w:rsid w:val="00337EFB"/>
    <w:rsid w:val="00340113"/>
    <w:rsid w:val="00340A15"/>
    <w:rsid w:val="0034119F"/>
    <w:rsid w:val="00342AD1"/>
    <w:rsid w:val="00342DCA"/>
    <w:rsid w:val="0034303B"/>
    <w:rsid w:val="003432D0"/>
    <w:rsid w:val="003437D2"/>
    <w:rsid w:val="003439C0"/>
    <w:rsid w:val="0034485C"/>
    <w:rsid w:val="00344C9C"/>
    <w:rsid w:val="0034552C"/>
    <w:rsid w:val="00345CE2"/>
    <w:rsid w:val="00346A26"/>
    <w:rsid w:val="0035078D"/>
    <w:rsid w:val="00352264"/>
    <w:rsid w:val="0035231C"/>
    <w:rsid w:val="00352680"/>
    <w:rsid w:val="00352C14"/>
    <w:rsid w:val="00353117"/>
    <w:rsid w:val="00353C9D"/>
    <w:rsid w:val="003549E5"/>
    <w:rsid w:val="00354CA9"/>
    <w:rsid w:val="00354CFF"/>
    <w:rsid w:val="00354E1D"/>
    <w:rsid w:val="00355334"/>
    <w:rsid w:val="00355843"/>
    <w:rsid w:val="00355845"/>
    <w:rsid w:val="00355B54"/>
    <w:rsid w:val="00355EDC"/>
    <w:rsid w:val="00355F98"/>
    <w:rsid w:val="00356135"/>
    <w:rsid w:val="0035679D"/>
    <w:rsid w:val="0035691E"/>
    <w:rsid w:val="00356A0B"/>
    <w:rsid w:val="003579F3"/>
    <w:rsid w:val="00357D3E"/>
    <w:rsid w:val="00361290"/>
    <w:rsid w:val="003619E4"/>
    <w:rsid w:val="00361DD2"/>
    <w:rsid w:val="003624DD"/>
    <w:rsid w:val="00365225"/>
    <w:rsid w:val="0036537C"/>
    <w:rsid w:val="0036549F"/>
    <w:rsid w:val="00365B8E"/>
    <w:rsid w:val="00365EA8"/>
    <w:rsid w:val="00366113"/>
    <w:rsid w:val="003661D7"/>
    <w:rsid w:val="00366B3E"/>
    <w:rsid w:val="00367641"/>
    <w:rsid w:val="003677C6"/>
    <w:rsid w:val="00370614"/>
    <w:rsid w:val="00371521"/>
    <w:rsid w:val="003718E9"/>
    <w:rsid w:val="00371AAA"/>
    <w:rsid w:val="00371E5A"/>
    <w:rsid w:val="003728AD"/>
    <w:rsid w:val="00372E41"/>
    <w:rsid w:val="00373B18"/>
    <w:rsid w:val="00374302"/>
    <w:rsid w:val="00374B52"/>
    <w:rsid w:val="00375A62"/>
    <w:rsid w:val="00375E7D"/>
    <w:rsid w:val="00376E78"/>
    <w:rsid w:val="00377684"/>
    <w:rsid w:val="00377978"/>
    <w:rsid w:val="00377AFE"/>
    <w:rsid w:val="00377C25"/>
    <w:rsid w:val="00377EB1"/>
    <w:rsid w:val="003802F2"/>
    <w:rsid w:val="003804FE"/>
    <w:rsid w:val="00380B85"/>
    <w:rsid w:val="003810E3"/>
    <w:rsid w:val="003812B4"/>
    <w:rsid w:val="00383123"/>
    <w:rsid w:val="00383BF9"/>
    <w:rsid w:val="003845BB"/>
    <w:rsid w:val="0038461A"/>
    <w:rsid w:val="0038471D"/>
    <w:rsid w:val="00384AA6"/>
    <w:rsid w:val="00384FE2"/>
    <w:rsid w:val="003851D3"/>
    <w:rsid w:val="003852C7"/>
    <w:rsid w:val="0038541E"/>
    <w:rsid w:val="00386880"/>
    <w:rsid w:val="00387CD3"/>
    <w:rsid w:val="00387D06"/>
    <w:rsid w:val="00387EB5"/>
    <w:rsid w:val="0039034A"/>
    <w:rsid w:val="0039090A"/>
    <w:rsid w:val="00390A29"/>
    <w:rsid w:val="003912CE"/>
    <w:rsid w:val="003932A7"/>
    <w:rsid w:val="00393849"/>
    <w:rsid w:val="003948E1"/>
    <w:rsid w:val="00394F7D"/>
    <w:rsid w:val="003955E0"/>
    <w:rsid w:val="0039577A"/>
    <w:rsid w:val="00396B6C"/>
    <w:rsid w:val="00397581"/>
    <w:rsid w:val="0039774F"/>
    <w:rsid w:val="00397D56"/>
    <w:rsid w:val="00397EE8"/>
    <w:rsid w:val="003A065C"/>
    <w:rsid w:val="003A066C"/>
    <w:rsid w:val="003A1D57"/>
    <w:rsid w:val="003A250C"/>
    <w:rsid w:val="003A2DFE"/>
    <w:rsid w:val="003A2F3B"/>
    <w:rsid w:val="003A306F"/>
    <w:rsid w:val="003A3B77"/>
    <w:rsid w:val="003A3DCC"/>
    <w:rsid w:val="003A4D20"/>
    <w:rsid w:val="003A4EF0"/>
    <w:rsid w:val="003A5233"/>
    <w:rsid w:val="003A5320"/>
    <w:rsid w:val="003A56AE"/>
    <w:rsid w:val="003A5D66"/>
    <w:rsid w:val="003A608C"/>
    <w:rsid w:val="003A6F96"/>
    <w:rsid w:val="003A7051"/>
    <w:rsid w:val="003B13C2"/>
    <w:rsid w:val="003B1443"/>
    <w:rsid w:val="003B1C48"/>
    <w:rsid w:val="003B2E89"/>
    <w:rsid w:val="003B37C2"/>
    <w:rsid w:val="003B3910"/>
    <w:rsid w:val="003B4607"/>
    <w:rsid w:val="003B4DE8"/>
    <w:rsid w:val="003B5703"/>
    <w:rsid w:val="003B5728"/>
    <w:rsid w:val="003B5D70"/>
    <w:rsid w:val="003B5E71"/>
    <w:rsid w:val="003B667E"/>
    <w:rsid w:val="003B6A97"/>
    <w:rsid w:val="003B6E91"/>
    <w:rsid w:val="003B72EB"/>
    <w:rsid w:val="003B74D3"/>
    <w:rsid w:val="003C04C2"/>
    <w:rsid w:val="003C0545"/>
    <w:rsid w:val="003C0CED"/>
    <w:rsid w:val="003C0DE5"/>
    <w:rsid w:val="003C10A4"/>
    <w:rsid w:val="003C15D9"/>
    <w:rsid w:val="003C2AD7"/>
    <w:rsid w:val="003C3D75"/>
    <w:rsid w:val="003C4285"/>
    <w:rsid w:val="003C4835"/>
    <w:rsid w:val="003C4A10"/>
    <w:rsid w:val="003C4EAB"/>
    <w:rsid w:val="003C4EAC"/>
    <w:rsid w:val="003C5ADF"/>
    <w:rsid w:val="003C6856"/>
    <w:rsid w:val="003C6B3B"/>
    <w:rsid w:val="003C6BA6"/>
    <w:rsid w:val="003C6EC6"/>
    <w:rsid w:val="003C7A1A"/>
    <w:rsid w:val="003C7D42"/>
    <w:rsid w:val="003D0824"/>
    <w:rsid w:val="003D1015"/>
    <w:rsid w:val="003D1584"/>
    <w:rsid w:val="003D1D3A"/>
    <w:rsid w:val="003D207C"/>
    <w:rsid w:val="003D2BC2"/>
    <w:rsid w:val="003D32BD"/>
    <w:rsid w:val="003D45BE"/>
    <w:rsid w:val="003D4AC2"/>
    <w:rsid w:val="003D4CF4"/>
    <w:rsid w:val="003D582E"/>
    <w:rsid w:val="003D5B8A"/>
    <w:rsid w:val="003D6425"/>
    <w:rsid w:val="003D6FFA"/>
    <w:rsid w:val="003D7335"/>
    <w:rsid w:val="003D7346"/>
    <w:rsid w:val="003D7EB2"/>
    <w:rsid w:val="003E0569"/>
    <w:rsid w:val="003E05F3"/>
    <w:rsid w:val="003E10F7"/>
    <w:rsid w:val="003E1526"/>
    <w:rsid w:val="003E19D5"/>
    <w:rsid w:val="003E1C49"/>
    <w:rsid w:val="003E30B8"/>
    <w:rsid w:val="003E3E91"/>
    <w:rsid w:val="003E42B4"/>
    <w:rsid w:val="003E432B"/>
    <w:rsid w:val="003E44B7"/>
    <w:rsid w:val="003E44FB"/>
    <w:rsid w:val="003E4AD8"/>
    <w:rsid w:val="003E5340"/>
    <w:rsid w:val="003E543B"/>
    <w:rsid w:val="003E55FF"/>
    <w:rsid w:val="003E570A"/>
    <w:rsid w:val="003E6267"/>
    <w:rsid w:val="003E66A1"/>
    <w:rsid w:val="003E68C9"/>
    <w:rsid w:val="003E6FF7"/>
    <w:rsid w:val="003E7F79"/>
    <w:rsid w:val="003F0EAF"/>
    <w:rsid w:val="003F1B28"/>
    <w:rsid w:val="003F3364"/>
    <w:rsid w:val="003F3724"/>
    <w:rsid w:val="003F386B"/>
    <w:rsid w:val="003F3E5B"/>
    <w:rsid w:val="003F42F2"/>
    <w:rsid w:val="003F5A36"/>
    <w:rsid w:val="003F64E6"/>
    <w:rsid w:val="003F6643"/>
    <w:rsid w:val="003F66F9"/>
    <w:rsid w:val="003F6A23"/>
    <w:rsid w:val="003F75CC"/>
    <w:rsid w:val="003F76DB"/>
    <w:rsid w:val="003F7F99"/>
    <w:rsid w:val="00400D2E"/>
    <w:rsid w:val="004010DA"/>
    <w:rsid w:val="00402321"/>
    <w:rsid w:val="0040262E"/>
    <w:rsid w:val="0040302D"/>
    <w:rsid w:val="00404596"/>
    <w:rsid w:val="00405056"/>
    <w:rsid w:val="004056E4"/>
    <w:rsid w:val="00405DBE"/>
    <w:rsid w:val="00405EB4"/>
    <w:rsid w:val="004062A3"/>
    <w:rsid w:val="00406701"/>
    <w:rsid w:val="00406F0B"/>
    <w:rsid w:val="00407545"/>
    <w:rsid w:val="00407847"/>
    <w:rsid w:val="004078FB"/>
    <w:rsid w:val="00407E58"/>
    <w:rsid w:val="00410D26"/>
    <w:rsid w:val="00410EB9"/>
    <w:rsid w:val="00413144"/>
    <w:rsid w:val="00413604"/>
    <w:rsid w:val="0041363D"/>
    <w:rsid w:val="00414103"/>
    <w:rsid w:val="00414A44"/>
    <w:rsid w:val="00414FDC"/>
    <w:rsid w:val="0041571A"/>
    <w:rsid w:val="00415973"/>
    <w:rsid w:val="00415B44"/>
    <w:rsid w:val="004167E2"/>
    <w:rsid w:val="004168D2"/>
    <w:rsid w:val="00416E9F"/>
    <w:rsid w:val="00416F42"/>
    <w:rsid w:val="00417A2D"/>
    <w:rsid w:val="00420CA4"/>
    <w:rsid w:val="00421042"/>
    <w:rsid w:val="00421C1B"/>
    <w:rsid w:val="00421FBB"/>
    <w:rsid w:val="00422673"/>
    <w:rsid w:val="004227AE"/>
    <w:rsid w:val="00423AE9"/>
    <w:rsid w:val="00423BC7"/>
    <w:rsid w:val="00423D3A"/>
    <w:rsid w:val="0042403B"/>
    <w:rsid w:val="00424337"/>
    <w:rsid w:val="00424482"/>
    <w:rsid w:val="00424B4C"/>
    <w:rsid w:val="004250CD"/>
    <w:rsid w:val="00425316"/>
    <w:rsid w:val="0043002F"/>
    <w:rsid w:val="00430434"/>
    <w:rsid w:val="00430577"/>
    <w:rsid w:val="00430915"/>
    <w:rsid w:val="00430F55"/>
    <w:rsid w:val="004311F8"/>
    <w:rsid w:val="004317AC"/>
    <w:rsid w:val="004319D2"/>
    <w:rsid w:val="00432C87"/>
    <w:rsid w:val="00432DC7"/>
    <w:rsid w:val="00432FB3"/>
    <w:rsid w:val="00432FC5"/>
    <w:rsid w:val="00433150"/>
    <w:rsid w:val="0043371A"/>
    <w:rsid w:val="0043383B"/>
    <w:rsid w:val="004339C8"/>
    <w:rsid w:val="004340D8"/>
    <w:rsid w:val="00434694"/>
    <w:rsid w:val="004348B6"/>
    <w:rsid w:val="00434FCB"/>
    <w:rsid w:val="00436E84"/>
    <w:rsid w:val="00436EC2"/>
    <w:rsid w:val="00437345"/>
    <w:rsid w:val="00440101"/>
    <w:rsid w:val="0044067C"/>
    <w:rsid w:val="004406E2"/>
    <w:rsid w:val="00440731"/>
    <w:rsid w:val="00441327"/>
    <w:rsid w:val="00441417"/>
    <w:rsid w:val="0044172F"/>
    <w:rsid w:val="00441756"/>
    <w:rsid w:val="004418DE"/>
    <w:rsid w:val="00442E3C"/>
    <w:rsid w:val="00443134"/>
    <w:rsid w:val="00443A07"/>
    <w:rsid w:val="00444117"/>
    <w:rsid w:val="00444499"/>
    <w:rsid w:val="00444589"/>
    <w:rsid w:val="00445654"/>
    <w:rsid w:val="004462AF"/>
    <w:rsid w:val="004464D1"/>
    <w:rsid w:val="00446A05"/>
    <w:rsid w:val="00450173"/>
    <w:rsid w:val="004507EC"/>
    <w:rsid w:val="00450BC8"/>
    <w:rsid w:val="00451349"/>
    <w:rsid w:val="00451916"/>
    <w:rsid w:val="00451918"/>
    <w:rsid w:val="00451960"/>
    <w:rsid w:val="004521A8"/>
    <w:rsid w:val="004524CF"/>
    <w:rsid w:val="0045455C"/>
    <w:rsid w:val="00454D5F"/>
    <w:rsid w:val="00455878"/>
    <w:rsid w:val="00457328"/>
    <w:rsid w:val="0045760A"/>
    <w:rsid w:val="00457F9C"/>
    <w:rsid w:val="00460591"/>
    <w:rsid w:val="00460970"/>
    <w:rsid w:val="00460AF9"/>
    <w:rsid w:val="00460FB5"/>
    <w:rsid w:val="004611FA"/>
    <w:rsid w:val="00461243"/>
    <w:rsid w:val="0046180C"/>
    <w:rsid w:val="004627A2"/>
    <w:rsid w:val="0046340F"/>
    <w:rsid w:val="004645DF"/>
    <w:rsid w:val="00464936"/>
    <w:rsid w:val="00464E3A"/>
    <w:rsid w:val="00465041"/>
    <w:rsid w:val="0046637F"/>
    <w:rsid w:val="00466D7E"/>
    <w:rsid w:val="00466D94"/>
    <w:rsid w:val="00467055"/>
    <w:rsid w:val="00467322"/>
    <w:rsid w:val="00467528"/>
    <w:rsid w:val="00467902"/>
    <w:rsid w:val="0047003F"/>
    <w:rsid w:val="00470657"/>
    <w:rsid w:val="00470948"/>
    <w:rsid w:val="00470C73"/>
    <w:rsid w:val="00471084"/>
    <w:rsid w:val="00471162"/>
    <w:rsid w:val="00471B33"/>
    <w:rsid w:val="00472008"/>
    <w:rsid w:val="0047273F"/>
    <w:rsid w:val="00473575"/>
    <w:rsid w:val="00473AEB"/>
    <w:rsid w:val="00473DC5"/>
    <w:rsid w:val="004766FD"/>
    <w:rsid w:val="00476A7A"/>
    <w:rsid w:val="00476E7A"/>
    <w:rsid w:val="00476F30"/>
    <w:rsid w:val="00476FBC"/>
    <w:rsid w:val="004773E3"/>
    <w:rsid w:val="00477B23"/>
    <w:rsid w:val="004809AE"/>
    <w:rsid w:val="00480B7B"/>
    <w:rsid w:val="00482213"/>
    <w:rsid w:val="00482797"/>
    <w:rsid w:val="00482852"/>
    <w:rsid w:val="00483EE4"/>
    <w:rsid w:val="00484248"/>
    <w:rsid w:val="00484A6E"/>
    <w:rsid w:val="00486088"/>
    <w:rsid w:val="004860FC"/>
    <w:rsid w:val="004861F1"/>
    <w:rsid w:val="0048666D"/>
    <w:rsid w:val="00486FF8"/>
    <w:rsid w:val="00487A52"/>
    <w:rsid w:val="004912E7"/>
    <w:rsid w:val="00491A19"/>
    <w:rsid w:val="00491CDB"/>
    <w:rsid w:val="004926D2"/>
    <w:rsid w:val="004932B2"/>
    <w:rsid w:val="004934FC"/>
    <w:rsid w:val="00493A3E"/>
    <w:rsid w:val="00494BFA"/>
    <w:rsid w:val="00494C52"/>
    <w:rsid w:val="00495C68"/>
    <w:rsid w:val="00495C7E"/>
    <w:rsid w:val="004961C3"/>
    <w:rsid w:val="004961E3"/>
    <w:rsid w:val="00496302"/>
    <w:rsid w:val="004966CD"/>
    <w:rsid w:val="00496C14"/>
    <w:rsid w:val="00496E51"/>
    <w:rsid w:val="004A07F6"/>
    <w:rsid w:val="004A0AA8"/>
    <w:rsid w:val="004A10B4"/>
    <w:rsid w:val="004A1542"/>
    <w:rsid w:val="004A17E7"/>
    <w:rsid w:val="004A1807"/>
    <w:rsid w:val="004A291A"/>
    <w:rsid w:val="004A2CD7"/>
    <w:rsid w:val="004A2E3E"/>
    <w:rsid w:val="004A31A7"/>
    <w:rsid w:val="004A3694"/>
    <w:rsid w:val="004A36FA"/>
    <w:rsid w:val="004A410A"/>
    <w:rsid w:val="004A418A"/>
    <w:rsid w:val="004A43C3"/>
    <w:rsid w:val="004A4A6C"/>
    <w:rsid w:val="004A4E8A"/>
    <w:rsid w:val="004A4EBE"/>
    <w:rsid w:val="004A573F"/>
    <w:rsid w:val="004A5EA7"/>
    <w:rsid w:val="004A67AF"/>
    <w:rsid w:val="004A73D2"/>
    <w:rsid w:val="004A7790"/>
    <w:rsid w:val="004A79E2"/>
    <w:rsid w:val="004B0E79"/>
    <w:rsid w:val="004B1A4A"/>
    <w:rsid w:val="004B1BD8"/>
    <w:rsid w:val="004B252C"/>
    <w:rsid w:val="004B2D03"/>
    <w:rsid w:val="004B2EDF"/>
    <w:rsid w:val="004B2FA8"/>
    <w:rsid w:val="004B3213"/>
    <w:rsid w:val="004B3DFC"/>
    <w:rsid w:val="004B4124"/>
    <w:rsid w:val="004B41C5"/>
    <w:rsid w:val="004B47FF"/>
    <w:rsid w:val="004B4DB9"/>
    <w:rsid w:val="004B52A7"/>
    <w:rsid w:val="004B52DF"/>
    <w:rsid w:val="004B5A45"/>
    <w:rsid w:val="004B5C10"/>
    <w:rsid w:val="004B5C77"/>
    <w:rsid w:val="004B5CF9"/>
    <w:rsid w:val="004B6E89"/>
    <w:rsid w:val="004B6ED1"/>
    <w:rsid w:val="004B7150"/>
    <w:rsid w:val="004B7309"/>
    <w:rsid w:val="004B75A8"/>
    <w:rsid w:val="004C051A"/>
    <w:rsid w:val="004C0634"/>
    <w:rsid w:val="004C129A"/>
    <w:rsid w:val="004C1D5D"/>
    <w:rsid w:val="004C1EE3"/>
    <w:rsid w:val="004C1FA1"/>
    <w:rsid w:val="004C1FA8"/>
    <w:rsid w:val="004C2386"/>
    <w:rsid w:val="004C2A69"/>
    <w:rsid w:val="004C370F"/>
    <w:rsid w:val="004C44B0"/>
    <w:rsid w:val="004C4E75"/>
    <w:rsid w:val="004C4EAB"/>
    <w:rsid w:val="004C51E0"/>
    <w:rsid w:val="004C681A"/>
    <w:rsid w:val="004C6B57"/>
    <w:rsid w:val="004C6C3C"/>
    <w:rsid w:val="004C7214"/>
    <w:rsid w:val="004C78B8"/>
    <w:rsid w:val="004C7AF7"/>
    <w:rsid w:val="004D02E4"/>
    <w:rsid w:val="004D137A"/>
    <w:rsid w:val="004D19A1"/>
    <w:rsid w:val="004D2084"/>
    <w:rsid w:val="004D31AE"/>
    <w:rsid w:val="004D3E12"/>
    <w:rsid w:val="004D4067"/>
    <w:rsid w:val="004D439E"/>
    <w:rsid w:val="004D4CDE"/>
    <w:rsid w:val="004D4DBB"/>
    <w:rsid w:val="004D55B9"/>
    <w:rsid w:val="004D6395"/>
    <w:rsid w:val="004D65F9"/>
    <w:rsid w:val="004D677C"/>
    <w:rsid w:val="004D68C1"/>
    <w:rsid w:val="004D7260"/>
    <w:rsid w:val="004D76E6"/>
    <w:rsid w:val="004D7729"/>
    <w:rsid w:val="004D7EEF"/>
    <w:rsid w:val="004E01DC"/>
    <w:rsid w:val="004E0813"/>
    <w:rsid w:val="004E098C"/>
    <w:rsid w:val="004E0D53"/>
    <w:rsid w:val="004E14C9"/>
    <w:rsid w:val="004E18B3"/>
    <w:rsid w:val="004E20F7"/>
    <w:rsid w:val="004E23B6"/>
    <w:rsid w:val="004E271C"/>
    <w:rsid w:val="004E299B"/>
    <w:rsid w:val="004E36F3"/>
    <w:rsid w:val="004E391F"/>
    <w:rsid w:val="004E40F1"/>
    <w:rsid w:val="004E43A1"/>
    <w:rsid w:val="004E483E"/>
    <w:rsid w:val="004E54A8"/>
    <w:rsid w:val="004E6259"/>
    <w:rsid w:val="004E63CE"/>
    <w:rsid w:val="004E655B"/>
    <w:rsid w:val="004E7396"/>
    <w:rsid w:val="004F02B9"/>
    <w:rsid w:val="004F11FC"/>
    <w:rsid w:val="004F2B70"/>
    <w:rsid w:val="004F3054"/>
    <w:rsid w:val="004F32FE"/>
    <w:rsid w:val="004F3700"/>
    <w:rsid w:val="004F387F"/>
    <w:rsid w:val="004F3E65"/>
    <w:rsid w:val="004F4B07"/>
    <w:rsid w:val="004F50A4"/>
    <w:rsid w:val="004F5B33"/>
    <w:rsid w:val="004F63C6"/>
    <w:rsid w:val="004F65F4"/>
    <w:rsid w:val="004F6DA2"/>
    <w:rsid w:val="00500073"/>
    <w:rsid w:val="005000AB"/>
    <w:rsid w:val="00500F35"/>
    <w:rsid w:val="00501114"/>
    <w:rsid w:val="00501A19"/>
    <w:rsid w:val="00502D4D"/>
    <w:rsid w:val="005031ED"/>
    <w:rsid w:val="0050323C"/>
    <w:rsid w:val="005032D9"/>
    <w:rsid w:val="00503788"/>
    <w:rsid w:val="0050380A"/>
    <w:rsid w:val="00503C35"/>
    <w:rsid w:val="005045DA"/>
    <w:rsid w:val="005050DF"/>
    <w:rsid w:val="0050516B"/>
    <w:rsid w:val="005051C4"/>
    <w:rsid w:val="00505EC3"/>
    <w:rsid w:val="00506823"/>
    <w:rsid w:val="005069A5"/>
    <w:rsid w:val="00506C61"/>
    <w:rsid w:val="00510A9D"/>
    <w:rsid w:val="00510B41"/>
    <w:rsid w:val="00510DC1"/>
    <w:rsid w:val="0051156E"/>
    <w:rsid w:val="00511DCD"/>
    <w:rsid w:val="00511F8D"/>
    <w:rsid w:val="0051278E"/>
    <w:rsid w:val="00513C44"/>
    <w:rsid w:val="00513FB3"/>
    <w:rsid w:val="0051421B"/>
    <w:rsid w:val="00514363"/>
    <w:rsid w:val="005144F8"/>
    <w:rsid w:val="00514662"/>
    <w:rsid w:val="0051553C"/>
    <w:rsid w:val="005156EA"/>
    <w:rsid w:val="00515D6D"/>
    <w:rsid w:val="00515EF9"/>
    <w:rsid w:val="005161CE"/>
    <w:rsid w:val="00516A4D"/>
    <w:rsid w:val="00517696"/>
    <w:rsid w:val="0051789C"/>
    <w:rsid w:val="00517BC9"/>
    <w:rsid w:val="00517D95"/>
    <w:rsid w:val="0052088B"/>
    <w:rsid w:val="00520C4B"/>
    <w:rsid w:val="00521446"/>
    <w:rsid w:val="005219E7"/>
    <w:rsid w:val="00521CBA"/>
    <w:rsid w:val="00521D37"/>
    <w:rsid w:val="00522041"/>
    <w:rsid w:val="00522444"/>
    <w:rsid w:val="005225EF"/>
    <w:rsid w:val="005228E2"/>
    <w:rsid w:val="00522E1E"/>
    <w:rsid w:val="0052378C"/>
    <w:rsid w:val="00523B87"/>
    <w:rsid w:val="00523E6B"/>
    <w:rsid w:val="00523FF6"/>
    <w:rsid w:val="0052413D"/>
    <w:rsid w:val="00524666"/>
    <w:rsid w:val="005247B6"/>
    <w:rsid w:val="00524AA0"/>
    <w:rsid w:val="00524C53"/>
    <w:rsid w:val="00525B95"/>
    <w:rsid w:val="00525E09"/>
    <w:rsid w:val="005262A8"/>
    <w:rsid w:val="005278F9"/>
    <w:rsid w:val="00527B73"/>
    <w:rsid w:val="00527D3D"/>
    <w:rsid w:val="0053065E"/>
    <w:rsid w:val="00530DE6"/>
    <w:rsid w:val="0053157F"/>
    <w:rsid w:val="0053181C"/>
    <w:rsid w:val="00531F5E"/>
    <w:rsid w:val="00532635"/>
    <w:rsid w:val="00532CE1"/>
    <w:rsid w:val="00532E47"/>
    <w:rsid w:val="0053356C"/>
    <w:rsid w:val="005336FE"/>
    <w:rsid w:val="00533908"/>
    <w:rsid w:val="00533AB4"/>
    <w:rsid w:val="005341AA"/>
    <w:rsid w:val="0053524D"/>
    <w:rsid w:val="005352EE"/>
    <w:rsid w:val="0053576C"/>
    <w:rsid w:val="005360D7"/>
    <w:rsid w:val="00536457"/>
    <w:rsid w:val="00536953"/>
    <w:rsid w:val="00536ADB"/>
    <w:rsid w:val="00536E20"/>
    <w:rsid w:val="00536E8C"/>
    <w:rsid w:val="005373F8"/>
    <w:rsid w:val="0053775A"/>
    <w:rsid w:val="00537780"/>
    <w:rsid w:val="005379AF"/>
    <w:rsid w:val="00537ED4"/>
    <w:rsid w:val="00540DEF"/>
    <w:rsid w:val="00541170"/>
    <w:rsid w:val="0054145E"/>
    <w:rsid w:val="00541689"/>
    <w:rsid w:val="00541BA9"/>
    <w:rsid w:val="00542C98"/>
    <w:rsid w:val="00542CFF"/>
    <w:rsid w:val="0054373C"/>
    <w:rsid w:val="00543903"/>
    <w:rsid w:val="00543D55"/>
    <w:rsid w:val="00544C29"/>
    <w:rsid w:val="0054534D"/>
    <w:rsid w:val="00545811"/>
    <w:rsid w:val="00546094"/>
    <w:rsid w:val="005469AE"/>
    <w:rsid w:val="00547919"/>
    <w:rsid w:val="00547C59"/>
    <w:rsid w:val="005504D9"/>
    <w:rsid w:val="0055053D"/>
    <w:rsid w:val="00551C96"/>
    <w:rsid w:val="005524BA"/>
    <w:rsid w:val="00553DC6"/>
    <w:rsid w:val="00555F53"/>
    <w:rsid w:val="00555FD8"/>
    <w:rsid w:val="0055746E"/>
    <w:rsid w:val="005601FC"/>
    <w:rsid w:val="005611DD"/>
    <w:rsid w:val="005612F1"/>
    <w:rsid w:val="0056141B"/>
    <w:rsid w:val="0056173C"/>
    <w:rsid w:val="00561F29"/>
    <w:rsid w:val="00562E43"/>
    <w:rsid w:val="00562EB6"/>
    <w:rsid w:val="0056319E"/>
    <w:rsid w:val="00563430"/>
    <w:rsid w:val="0056393F"/>
    <w:rsid w:val="005648B6"/>
    <w:rsid w:val="00564C87"/>
    <w:rsid w:val="00565101"/>
    <w:rsid w:val="00565F8D"/>
    <w:rsid w:val="00565FC3"/>
    <w:rsid w:val="00570266"/>
    <w:rsid w:val="00570603"/>
    <w:rsid w:val="0057071D"/>
    <w:rsid w:val="00570776"/>
    <w:rsid w:val="005708FB"/>
    <w:rsid w:val="00570B0C"/>
    <w:rsid w:val="00570C4B"/>
    <w:rsid w:val="0057129A"/>
    <w:rsid w:val="005716F3"/>
    <w:rsid w:val="005720B7"/>
    <w:rsid w:val="0057227D"/>
    <w:rsid w:val="00572394"/>
    <w:rsid w:val="00572E60"/>
    <w:rsid w:val="0057312A"/>
    <w:rsid w:val="00573CAB"/>
    <w:rsid w:val="005740A1"/>
    <w:rsid w:val="005742E8"/>
    <w:rsid w:val="00574496"/>
    <w:rsid w:val="00574514"/>
    <w:rsid w:val="00574EAF"/>
    <w:rsid w:val="0057508F"/>
    <w:rsid w:val="00576510"/>
    <w:rsid w:val="00576553"/>
    <w:rsid w:val="005773A3"/>
    <w:rsid w:val="005801C3"/>
    <w:rsid w:val="00581A41"/>
    <w:rsid w:val="005830E3"/>
    <w:rsid w:val="00583122"/>
    <w:rsid w:val="0058312D"/>
    <w:rsid w:val="00583730"/>
    <w:rsid w:val="00583857"/>
    <w:rsid w:val="00583AFF"/>
    <w:rsid w:val="00583EEF"/>
    <w:rsid w:val="0058410C"/>
    <w:rsid w:val="00584484"/>
    <w:rsid w:val="005844B9"/>
    <w:rsid w:val="00584AEF"/>
    <w:rsid w:val="00585125"/>
    <w:rsid w:val="0058521B"/>
    <w:rsid w:val="005854CD"/>
    <w:rsid w:val="005857D6"/>
    <w:rsid w:val="00585B8C"/>
    <w:rsid w:val="00585CC6"/>
    <w:rsid w:val="00586295"/>
    <w:rsid w:val="005864B8"/>
    <w:rsid w:val="005868EF"/>
    <w:rsid w:val="00587AB4"/>
    <w:rsid w:val="00591640"/>
    <w:rsid w:val="00591B8D"/>
    <w:rsid w:val="00592CE0"/>
    <w:rsid w:val="0059327D"/>
    <w:rsid w:val="00593DC2"/>
    <w:rsid w:val="005940C6"/>
    <w:rsid w:val="0059478A"/>
    <w:rsid w:val="005949EE"/>
    <w:rsid w:val="00594B89"/>
    <w:rsid w:val="0059504D"/>
    <w:rsid w:val="005960E9"/>
    <w:rsid w:val="0059725D"/>
    <w:rsid w:val="005A0001"/>
    <w:rsid w:val="005A0071"/>
    <w:rsid w:val="005A16E6"/>
    <w:rsid w:val="005A2314"/>
    <w:rsid w:val="005A363E"/>
    <w:rsid w:val="005A3929"/>
    <w:rsid w:val="005A46EB"/>
    <w:rsid w:val="005A52DA"/>
    <w:rsid w:val="005A78B9"/>
    <w:rsid w:val="005A7D2A"/>
    <w:rsid w:val="005B05E1"/>
    <w:rsid w:val="005B0925"/>
    <w:rsid w:val="005B0CC0"/>
    <w:rsid w:val="005B11F4"/>
    <w:rsid w:val="005B139C"/>
    <w:rsid w:val="005B1CE6"/>
    <w:rsid w:val="005B1DD5"/>
    <w:rsid w:val="005B31B5"/>
    <w:rsid w:val="005B389E"/>
    <w:rsid w:val="005B3A8B"/>
    <w:rsid w:val="005B40D3"/>
    <w:rsid w:val="005B4212"/>
    <w:rsid w:val="005B473A"/>
    <w:rsid w:val="005B47C8"/>
    <w:rsid w:val="005B5D46"/>
    <w:rsid w:val="005B5E9A"/>
    <w:rsid w:val="005B65A9"/>
    <w:rsid w:val="005B6E13"/>
    <w:rsid w:val="005B7CEF"/>
    <w:rsid w:val="005B7DC4"/>
    <w:rsid w:val="005C020C"/>
    <w:rsid w:val="005C0269"/>
    <w:rsid w:val="005C03D7"/>
    <w:rsid w:val="005C086C"/>
    <w:rsid w:val="005C0C75"/>
    <w:rsid w:val="005C27B2"/>
    <w:rsid w:val="005C2B19"/>
    <w:rsid w:val="005C2F78"/>
    <w:rsid w:val="005C3B4F"/>
    <w:rsid w:val="005C4B47"/>
    <w:rsid w:val="005C529B"/>
    <w:rsid w:val="005C5AD1"/>
    <w:rsid w:val="005C5B5D"/>
    <w:rsid w:val="005C6E5E"/>
    <w:rsid w:val="005C74B0"/>
    <w:rsid w:val="005D0261"/>
    <w:rsid w:val="005D07E3"/>
    <w:rsid w:val="005D0A9B"/>
    <w:rsid w:val="005D1924"/>
    <w:rsid w:val="005D1941"/>
    <w:rsid w:val="005D2D00"/>
    <w:rsid w:val="005D30F8"/>
    <w:rsid w:val="005D3397"/>
    <w:rsid w:val="005D3461"/>
    <w:rsid w:val="005D4C46"/>
    <w:rsid w:val="005D4E1E"/>
    <w:rsid w:val="005D5777"/>
    <w:rsid w:val="005D5AF9"/>
    <w:rsid w:val="005D5BA5"/>
    <w:rsid w:val="005D62BF"/>
    <w:rsid w:val="005E113A"/>
    <w:rsid w:val="005E1448"/>
    <w:rsid w:val="005E250F"/>
    <w:rsid w:val="005E2588"/>
    <w:rsid w:val="005E2619"/>
    <w:rsid w:val="005E335F"/>
    <w:rsid w:val="005E4194"/>
    <w:rsid w:val="005E4DBE"/>
    <w:rsid w:val="005E4EF2"/>
    <w:rsid w:val="005E5382"/>
    <w:rsid w:val="005E580D"/>
    <w:rsid w:val="005E6E6F"/>
    <w:rsid w:val="005E7493"/>
    <w:rsid w:val="005E74CB"/>
    <w:rsid w:val="005E7CF2"/>
    <w:rsid w:val="005E7D15"/>
    <w:rsid w:val="005E7E3C"/>
    <w:rsid w:val="005F021A"/>
    <w:rsid w:val="005F0C28"/>
    <w:rsid w:val="005F0E9A"/>
    <w:rsid w:val="005F1042"/>
    <w:rsid w:val="005F1342"/>
    <w:rsid w:val="005F15B8"/>
    <w:rsid w:val="005F16D0"/>
    <w:rsid w:val="005F1A02"/>
    <w:rsid w:val="005F1C73"/>
    <w:rsid w:val="005F1C7C"/>
    <w:rsid w:val="005F27E4"/>
    <w:rsid w:val="005F2954"/>
    <w:rsid w:val="005F2A0D"/>
    <w:rsid w:val="005F32CA"/>
    <w:rsid w:val="005F357D"/>
    <w:rsid w:val="005F3D71"/>
    <w:rsid w:val="005F3F57"/>
    <w:rsid w:val="005F4F7D"/>
    <w:rsid w:val="005F566F"/>
    <w:rsid w:val="005F59EE"/>
    <w:rsid w:val="005F6385"/>
    <w:rsid w:val="005F6563"/>
    <w:rsid w:val="005F69BC"/>
    <w:rsid w:val="005F74AF"/>
    <w:rsid w:val="005F792C"/>
    <w:rsid w:val="005F7936"/>
    <w:rsid w:val="00600A6F"/>
    <w:rsid w:val="006013D5"/>
    <w:rsid w:val="0060140F"/>
    <w:rsid w:val="00601569"/>
    <w:rsid w:val="006028BB"/>
    <w:rsid w:val="006029F4"/>
    <w:rsid w:val="00602DA8"/>
    <w:rsid w:val="00602EC9"/>
    <w:rsid w:val="00603163"/>
    <w:rsid w:val="00603832"/>
    <w:rsid w:val="00604080"/>
    <w:rsid w:val="00604192"/>
    <w:rsid w:val="0060580A"/>
    <w:rsid w:val="00605829"/>
    <w:rsid w:val="00605F42"/>
    <w:rsid w:val="006062CF"/>
    <w:rsid w:val="00606801"/>
    <w:rsid w:val="00606C68"/>
    <w:rsid w:val="00606DD6"/>
    <w:rsid w:val="00607331"/>
    <w:rsid w:val="00607BBB"/>
    <w:rsid w:val="00610319"/>
    <w:rsid w:val="0061067F"/>
    <w:rsid w:val="00610FAE"/>
    <w:rsid w:val="00611137"/>
    <w:rsid w:val="0061172D"/>
    <w:rsid w:val="006118E7"/>
    <w:rsid w:val="0061192A"/>
    <w:rsid w:val="00611958"/>
    <w:rsid w:val="00611A7E"/>
    <w:rsid w:val="00611D2A"/>
    <w:rsid w:val="00611DEC"/>
    <w:rsid w:val="00611F4C"/>
    <w:rsid w:val="00612508"/>
    <w:rsid w:val="0061297B"/>
    <w:rsid w:val="00612B05"/>
    <w:rsid w:val="00612FEF"/>
    <w:rsid w:val="00613185"/>
    <w:rsid w:val="006131F0"/>
    <w:rsid w:val="0061346D"/>
    <w:rsid w:val="006134A7"/>
    <w:rsid w:val="00614111"/>
    <w:rsid w:val="00614A71"/>
    <w:rsid w:val="00615967"/>
    <w:rsid w:val="00615BF3"/>
    <w:rsid w:val="00616500"/>
    <w:rsid w:val="006165FB"/>
    <w:rsid w:val="00616964"/>
    <w:rsid w:val="0061760D"/>
    <w:rsid w:val="00617BC7"/>
    <w:rsid w:val="006200BE"/>
    <w:rsid w:val="00620180"/>
    <w:rsid w:val="00620B3B"/>
    <w:rsid w:val="00621057"/>
    <w:rsid w:val="00621674"/>
    <w:rsid w:val="00621756"/>
    <w:rsid w:val="00621E4D"/>
    <w:rsid w:val="006234F4"/>
    <w:rsid w:val="006238DB"/>
    <w:rsid w:val="00623ED4"/>
    <w:rsid w:val="00623F42"/>
    <w:rsid w:val="00623F4F"/>
    <w:rsid w:val="00624793"/>
    <w:rsid w:val="00624B35"/>
    <w:rsid w:val="0062553F"/>
    <w:rsid w:val="006259E7"/>
    <w:rsid w:val="00625C78"/>
    <w:rsid w:val="00625C89"/>
    <w:rsid w:val="00625E72"/>
    <w:rsid w:val="00626422"/>
    <w:rsid w:val="00626538"/>
    <w:rsid w:val="006269A6"/>
    <w:rsid w:val="00626B0A"/>
    <w:rsid w:val="006302EF"/>
    <w:rsid w:val="00630487"/>
    <w:rsid w:val="0063060A"/>
    <w:rsid w:val="00630772"/>
    <w:rsid w:val="00630C02"/>
    <w:rsid w:val="00630DF9"/>
    <w:rsid w:val="00631DBC"/>
    <w:rsid w:val="00632114"/>
    <w:rsid w:val="00632372"/>
    <w:rsid w:val="0063346D"/>
    <w:rsid w:val="00633E91"/>
    <w:rsid w:val="00635A59"/>
    <w:rsid w:val="00635B5D"/>
    <w:rsid w:val="00636825"/>
    <w:rsid w:val="00636E15"/>
    <w:rsid w:val="0063750A"/>
    <w:rsid w:val="006376E6"/>
    <w:rsid w:val="00637984"/>
    <w:rsid w:val="0064052F"/>
    <w:rsid w:val="00640853"/>
    <w:rsid w:val="00640BDC"/>
    <w:rsid w:val="00640E77"/>
    <w:rsid w:val="00641133"/>
    <w:rsid w:val="00642194"/>
    <w:rsid w:val="00642329"/>
    <w:rsid w:val="00642BAF"/>
    <w:rsid w:val="006435B7"/>
    <w:rsid w:val="00643BE6"/>
    <w:rsid w:val="0064445B"/>
    <w:rsid w:val="00644B21"/>
    <w:rsid w:val="00645291"/>
    <w:rsid w:val="00645617"/>
    <w:rsid w:val="0064588F"/>
    <w:rsid w:val="00646ACA"/>
    <w:rsid w:val="00647229"/>
    <w:rsid w:val="00647E1B"/>
    <w:rsid w:val="00650194"/>
    <w:rsid w:val="00650514"/>
    <w:rsid w:val="0065177C"/>
    <w:rsid w:val="00651FEC"/>
    <w:rsid w:val="006528EC"/>
    <w:rsid w:val="00653299"/>
    <w:rsid w:val="00654D7B"/>
    <w:rsid w:val="006550FE"/>
    <w:rsid w:val="006552F8"/>
    <w:rsid w:val="00655303"/>
    <w:rsid w:val="00655665"/>
    <w:rsid w:val="0065594F"/>
    <w:rsid w:val="00656EF5"/>
    <w:rsid w:val="0065721C"/>
    <w:rsid w:val="00660500"/>
    <w:rsid w:val="00660524"/>
    <w:rsid w:val="006606C4"/>
    <w:rsid w:val="00660D46"/>
    <w:rsid w:val="006610B1"/>
    <w:rsid w:val="006616BC"/>
    <w:rsid w:val="006618C9"/>
    <w:rsid w:val="00661BE1"/>
    <w:rsid w:val="00662827"/>
    <w:rsid w:val="00663582"/>
    <w:rsid w:val="006636EB"/>
    <w:rsid w:val="00663E04"/>
    <w:rsid w:val="00664B48"/>
    <w:rsid w:val="006655A0"/>
    <w:rsid w:val="00665C0F"/>
    <w:rsid w:val="006663F3"/>
    <w:rsid w:val="00666683"/>
    <w:rsid w:val="006669B6"/>
    <w:rsid w:val="006672E5"/>
    <w:rsid w:val="006674A4"/>
    <w:rsid w:val="00667DEB"/>
    <w:rsid w:val="00670119"/>
    <w:rsid w:val="0067011A"/>
    <w:rsid w:val="00670854"/>
    <w:rsid w:val="00670C1D"/>
    <w:rsid w:val="00671802"/>
    <w:rsid w:val="00671DC3"/>
    <w:rsid w:val="0067223E"/>
    <w:rsid w:val="006728A7"/>
    <w:rsid w:val="00672C7C"/>
    <w:rsid w:val="0067312A"/>
    <w:rsid w:val="0067318D"/>
    <w:rsid w:val="00673BDA"/>
    <w:rsid w:val="00673FD6"/>
    <w:rsid w:val="006741F6"/>
    <w:rsid w:val="00675549"/>
    <w:rsid w:val="00675750"/>
    <w:rsid w:val="006757C2"/>
    <w:rsid w:val="0067671C"/>
    <w:rsid w:val="00676D00"/>
    <w:rsid w:val="00677250"/>
    <w:rsid w:val="00677490"/>
    <w:rsid w:val="0067779D"/>
    <w:rsid w:val="0067797A"/>
    <w:rsid w:val="006779F3"/>
    <w:rsid w:val="00677D47"/>
    <w:rsid w:val="00677E0A"/>
    <w:rsid w:val="00680BA4"/>
    <w:rsid w:val="0068160D"/>
    <w:rsid w:val="006823AE"/>
    <w:rsid w:val="0068244A"/>
    <w:rsid w:val="00682502"/>
    <w:rsid w:val="00682B90"/>
    <w:rsid w:val="00682C86"/>
    <w:rsid w:val="0068416C"/>
    <w:rsid w:val="006860DD"/>
    <w:rsid w:val="00686284"/>
    <w:rsid w:val="006863DB"/>
    <w:rsid w:val="00686712"/>
    <w:rsid w:val="0068697E"/>
    <w:rsid w:val="006875E8"/>
    <w:rsid w:val="0068768D"/>
    <w:rsid w:val="0068769D"/>
    <w:rsid w:val="00687790"/>
    <w:rsid w:val="00690627"/>
    <w:rsid w:val="006907BA"/>
    <w:rsid w:val="00690E7E"/>
    <w:rsid w:val="006914F8"/>
    <w:rsid w:val="006917EE"/>
    <w:rsid w:val="00691B92"/>
    <w:rsid w:val="00691F2E"/>
    <w:rsid w:val="00692A8C"/>
    <w:rsid w:val="00692B70"/>
    <w:rsid w:val="0069375D"/>
    <w:rsid w:val="00693B3F"/>
    <w:rsid w:val="00694432"/>
    <w:rsid w:val="00694435"/>
    <w:rsid w:val="00694656"/>
    <w:rsid w:val="00695C0F"/>
    <w:rsid w:val="00695CC6"/>
    <w:rsid w:val="00696031"/>
    <w:rsid w:val="0069675E"/>
    <w:rsid w:val="00697B5F"/>
    <w:rsid w:val="00697F82"/>
    <w:rsid w:val="006A011B"/>
    <w:rsid w:val="006A020B"/>
    <w:rsid w:val="006A09AB"/>
    <w:rsid w:val="006A0E62"/>
    <w:rsid w:val="006A157B"/>
    <w:rsid w:val="006A1AC7"/>
    <w:rsid w:val="006A218E"/>
    <w:rsid w:val="006A22CE"/>
    <w:rsid w:val="006A48C2"/>
    <w:rsid w:val="006A4936"/>
    <w:rsid w:val="006A4B47"/>
    <w:rsid w:val="006A4DD6"/>
    <w:rsid w:val="006A5159"/>
    <w:rsid w:val="006A5793"/>
    <w:rsid w:val="006A5B1E"/>
    <w:rsid w:val="006A5DD8"/>
    <w:rsid w:val="006A5F98"/>
    <w:rsid w:val="006A61ED"/>
    <w:rsid w:val="006A746F"/>
    <w:rsid w:val="006A7674"/>
    <w:rsid w:val="006B0634"/>
    <w:rsid w:val="006B0DF1"/>
    <w:rsid w:val="006B161F"/>
    <w:rsid w:val="006B193E"/>
    <w:rsid w:val="006B1B48"/>
    <w:rsid w:val="006B2BFC"/>
    <w:rsid w:val="006B2CC2"/>
    <w:rsid w:val="006B2D78"/>
    <w:rsid w:val="006B368C"/>
    <w:rsid w:val="006B42EC"/>
    <w:rsid w:val="006B42EE"/>
    <w:rsid w:val="006B4485"/>
    <w:rsid w:val="006B505B"/>
    <w:rsid w:val="006B51B1"/>
    <w:rsid w:val="006B56DA"/>
    <w:rsid w:val="006B5975"/>
    <w:rsid w:val="006B5C4E"/>
    <w:rsid w:val="006B6932"/>
    <w:rsid w:val="006B75AD"/>
    <w:rsid w:val="006C0691"/>
    <w:rsid w:val="006C0720"/>
    <w:rsid w:val="006C0828"/>
    <w:rsid w:val="006C0A18"/>
    <w:rsid w:val="006C122A"/>
    <w:rsid w:val="006C13A9"/>
    <w:rsid w:val="006C16A9"/>
    <w:rsid w:val="006C25FC"/>
    <w:rsid w:val="006C324C"/>
    <w:rsid w:val="006C3711"/>
    <w:rsid w:val="006C40FD"/>
    <w:rsid w:val="006C4244"/>
    <w:rsid w:val="006C44AD"/>
    <w:rsid w:val="006C4B96"/>
    <w:rsid w:val="006C59D0"/>
    <w:rsid w:val="006C62F3"/>
    <w:rsid w:val="006C63DF"/>
    <w:rsid w:val="006C68DA"/>
    <w:rsid w:val="006C6B71"/>
    <w:rsid w:val="006C7448"/>
    <w:rsid w:val="006C7C66"/>
    <w:rsid w:val="006C7F28"/>
    <w:rsid w:val="006D0843"/>
    <w:rsid w:val="006D097C"/>
    <w:rsid w:val="006D0DAC"/>
    <w:rsid w:val="006D2053"/>
    <w:rsid w:val="006D26E9"/>
    <w:rsid w:val="006D2DCF"/>
    <w:rsid w:val="006D3920"/>
    <w:rsid w:val="006D3A59"/>
    <w:rsid w:val="006D3A85"/>
    <w:rsid w:val="006D3D3F"/>
    <w:rsid w:val="006D45E8"/>
    <w:rsid w:val="006D48B3"/>
    <w:rsid w:val="006D4CE4"/>
    <w:rsid w:val="006D5348"/>
    <w:rsid w:val="006D5389"/>
    <w:rsid w:val="006D5780"/>
    <w:rsid w:val="006D5B6C"/>
    <w:rsid w:val="006D6AA5"/>
    <w:rsid w:val="006D77B0"/>
    <w:rsid w:val="006D7901"/>
    <w:rsid w:val="006D791E"/>
    <w:rsid w:val="006E0373"/>
    <w:rsid w:val="006E0697"/>
    <w:rsid w:val="006E0C01"/>
    <w:rsid w:val="006E1250"/>
    <w:rsid w:val="006E1316"/>
    <w:rsid w:val="006E16A1"/>
    <w:rsid w:val="006E1E10"/>
    <w:rsid w:val="006E2591"/>
    <w:rsid w:val="006E271D"/>
    <w:rsid w:val="006E2BE0"/>
    <w:rsid w:val="006E4475"/>
    <w:rsid w:val="006E4702"/>
    <w:rsid w:val="006E566D"/>
    <w:rsid w:val="006E62DD"/>
    <w:rsid w:val="006E65A8"/>
    <w:rsid w:val="006E6A10"/>
    <w:rsid w:val="006E7C59"/>
    <w:rsid w:val="006F0F4B"/>
    <w:rsid w:val="006F0F54"/>
    <w:rsid w:val="006F103F"/>
    <w:rsid w:val="006F107A"/>
    <w:rsid w:val="006F1A3F"/>
    <w:rsid w:val="006F2B73"/>
    <w:rsid w:val="006F31F9"/>
    <w:rsid w:val="006F3211"/>
    <w:rsid w:val="006F3CDD"/>
    <w:rsid w:val="006F4C78"/>
    <w:rsid w:val="006F4E61"/>
    <w:rsid w:val="006F5816"/>
    <w:rsid w:val="006F5A9F"/>
    <w:rsid w:val="006F6969"/>
    <w:rsid w:val="006F6E9F"/>
    <w:rsid w:val="006F6EBD"/>
    <w:rsid w:val="006F7201"/>
    <w:rsid w:val="006F7949"/>
    <w:rsid w:val="006F7CF8"/>
    <w:rsid w:val="0070023F"/>
    <w:rsid w:val="007009B4"/>
    <w:rsid w:val="00701762"/>
    <w:rsid w:val="00701BB4"/>
    <w:rsid w:val="00701F86"/>
    <w:rsid w:val="00702039"/>
    <w:rsid w:val="00702A00"/>
    <w:rsid w:val="00703546"/>
    <w:rsid w:val="0070407D"/>
    <w:rsid w:val="0070463E"/>
    <w:rsid w:val="007047D3"/>
    <w:rsid w:val="007050DF"/>
    <w:rsid w:val="0070537A"/>
    <w:rsid w:val="00706356"/>
    <w:rsid w:val="00706F6F"/>
    <w:rsid w:val="007074A1"/>
    <w:rsid w:val="007106CC"/>
    <w:rsid w:val="0071179C"/>
    <w:rsid w:val="00711A70"/>
    <w:rsid w:val="00711FF0"/>
    <w:rsid w:val="0071294C"/>
    <w:rsid w:val="00713B45"/>
    <w:rsid w:val="00713FBB"/>
    <w:rsid w:val="0071421B"/>
    <w:rsid w:val="00714E31"/>
    <w:rsid w:val="00714EED"/>
    <w:rsid w:val="00715367"/>
    <w:rsid w:val="00715B24"/>
    <w:rsid w:val="0071601B"/>
    <w:rsid w:val="0071607B"/>
    <w:rsid w:val="007167E1"/>
    <w:rsid w:val="00716DF6"/>
    <w:rsid w:val="00716FAF"/>
    <w:rsid w:val="00717257"/>
    <w:rsid w:val="007172DF"/>
    <w:rsid w:val="007178FD"/>
    <w:rsid w:val="00717ACC"/>
    <w:rsid w:val="00717FFA"/>
    <w:rsid w:val="00720752"/>
    <w:rsid w:val="007214ED"/>
    <w:rsid w:val="00721C7F"/>
    <w:rsid w:val="00722717"/>
    <w:rsid w:val="00723F87"/>
    <w:rsid w:val="00724A2D"/>
    <w:rsid w:val="00725134"/>
    <w:rsid w:val="007254D6"/>
    <w:rsid w:val="0072562C"/>
    <w:rsid w:val="00725DA9"/>
    <w:rsid w:val="0072705D"/>
    <w:rsid w:val="0072728F"/>
    <w:rsid w:val="00727FF8"/>
    <w:rsid w:val="007305AD"/>
    <w:rsid w:val="00730702"/>
    <w:rsid w:val="007309C6"/>
    <w:rsid w:val="00730B77"/>
    <w:rsid w:val="00730C47"/>
    <w:rsid w:val="00731056"/>
    <w:rsid w:val="00731414"/>
    <w:rsid w:val="00731E5F"/>
    <w:rsid w:val="0073247C"/>
    <w:rsid w:val="0073254B"/>
    <w:rsid w:val="0073308C"/>
    <w:rsid w:val="007333D0"/>
    <w:rsid w:val="0073383E"/>
    <w:rsid w:val="00733C58"/>
    <w:rsid w:val="00734053"/>
    <w:rsid w:val="007348EB"/>
    <w:rsid w:val="00734927"/>
    <w:rsid w:val="00734DEA"/>
    <w:rsid w:val="00735778"/>
    <w:rsid w:val="00735B5D"/>
    <w:rsid w:val="00736626"/>
    <w:rsid w:val="007366A0"/>
    <w:rsid w:val="007366C9"/>
    <w:rsid w:val="007367E4"/>
    <w:rsid w:val="00741B99"/>
    <w:rsid w:val="00742BD3"/>
    <w:rsid w:val="0074307F"/>
    <w:rsid w:val="00743093"/>
    <w:rsid w:val="007437BB"/>
    <w:rsid w:val="00743CDD"/>
    <w:rsid w:val="00743DE4"/>
    <w:rsid w:val="00744094"/>
    <w:rsid w:val="0074481B"/>
    <w:rsid w:val="0074514F"/>
    <w:rsid w:val="00745281"/>
    <w:rsid w:val="00745373"/>
    <w:rsid w:val="00745A2F"/>
    <w:rsid w:val="00745B2D"/>
    <w:rsid w:val="0074649C"/>
    <w:rsid w:val="00746CC6"/>
    <w:rsid w:val="0074753C"/>
    <w:rsid w:val="00747CB0"/>
    <w:rsid w:val="00750648"/>
    <w:rsid w:val="00750DED"/>
    <w:rsid w:val="007510C3"/>
    <w:rsid w:val="00751654"/>
    <w:rsid w:val="00751BF2"/>
    <w:rsid w:val="00751E71"/>
    <w:rsid w:val="007524AE"/>
    <w:rsid w:val="007526F0"/>
    <w:rsid w:val="00752B83"/>
    <w:rsid w:val="007531EF"/>
    <w:rsid w:val="00753B18"/>
    <w:rsid w:val="00753C16"/>
    <w:rsid w:val="0075433C"/>
    <w:rsid w:val="0075605A"/>
    <w:rsid w:val="007560F0"/>
    <w:rsid w:val="00756827"/>
    <w:rsid w:val="00756BED"/>
    <w:rsid w:val="00756E43"/>
    <w:rsid w:val="007571C3"/>
    <w:rsid w:val="0076005C"/>
    <w:rsid w:val="00760371"/>
    <w:rsid w:val="007612BC"/>
    <w:rsid w:val="00762D71"/>
    <w:rsid w:val="0076337A"/>
    <w:rsid w:val="00763559"/>
    <w:rsid w:val="0076390D"/>
    <w:rsid w:val="00763AAF"/>
    <w:rsid w:val="00763EAC"/>
    <w:rsid w:val="007642DA"/>
    <w:rsid w:val="00765FC6"/>
    <w:rsid w:val="0076633D"/>
    <w:rsid w:val="0076679D"/>
    <w:rsid w:val="00766EA9"/>
    <w:rsid w:val="00767A40"/>
    <w:rsid w:val="00767A9F"/>
    <w:rsid w:val="00770B86"/>
    <w:rsid w:val="007711FC"/>
    <w:rsid w:val="00771941"/>
    <w:rsid w:val="00771982"/>
    <w:rsid w:val="00771D1A"/>
    <w:rsid w:val="0077291A"/>
    <w:rsid w:val="00772A0F"/>
    <w:rsid w:val="00773997"/>
    <w:rsid w:val="00773A42"/>
    <w:rsid w:val="00773F85"/>
    <w:rsid w:val="007742AD"/>
    <w:rsid w:val="00775143"/>
    <w:rsid w:val="00775154"/>
    <w:rsid w:val="007758AD"/>
    <w:rsid w:val="00776637"/>
    <w:rsid w:val="00776AD3"/>
    <w:rsid w:val="0077713F"/>
    <w:rsid w:val="007804F0"/>
    <w:rsid w:val="007813B4"/>
    <w:rsid w:val="00782269"/>
    <w:rsid w:val="007825D3"/>
    <w:rsid w:val="00782639"/>
    <w:rsid w:val="00782649"/>
    <w:rsid w:val="00782982"/>
    <w:rsid w:val="007835A8"/>
    <w:rsid w:val="0078381C"/>
    <w:rsid w:val="00783881"/>
    <w:rsid w:val="00785A25"/>
    <w:rsid w:val="00786D35"/>
    <w:rsid w:val="0078788B"/>
    <w:rsid w:val="00787A02"/>
    <w:rsid w:val="0079042A"/>
    <w:rsid w:val="00790B02"/>
    <w:rsid w:val="00790CBA"/>
    <w:rsid w:val="007912BD"/>
    <w:rsid w:val="00792025"/>
    <w:rsid w:val="00792B64"/>
    <w:rsid w:val="00792DCB"/>
    <w:rsid w:val="0079350D"/>
    <w:rsid w:val="00794A10"/>
    <w:rsid w:val="00794B51"/>
    <w:rsid w:val="00794EED"/>
    <w:rsid w:val="00795440"/>
    <w:rsid w:val="007954E4"/>
    <w:rsid w:val="007959C3"/>
    <w:rsid w:val="00797D96"/>
    <w:rsid w:val="007A08D5"/>
    <w:rsid w:val="007A0B45"/>
    <w:rsid w:val="007A0C9C"/>
    <w:rsid w:val="007A12AE"/>
    <w:rsid w:val="007A3061"/>
    <w:rsid w:val="007A37AE"/>
    <w:rsid w:val="007A3C92"/>
    <w:rsid w:val="007A423E"/>
    <w:rsid w:val="007A4CEF"/>
    <w:rsid w:val="007A52AF"/>
    <w:rsid w:val="007A5A46"/>
    <w:rsid w:val="007A6330"/>
    <w:rsid w:val="007A72FC"/>
    <w:rsid w:val="007A75DF"/>
    <w:rsid w:val="007A765E"/>
    <w:rsid w:val="007B08F9"/>
    <w:rsid w:val="007B093D"/>
    <w:rsid w:val="007B0980"/>
    <w:rsid w:val="007B0F86"/>
    <w:rsid w:val="007B1777"/>
    <w:rsid w:val="007B258E"/>
    <w:rsid w:val="007B2844"/>
    <w:rsid w:val="007B3556"/>
    <w:rsid w:val="007B3971"/>
    <w:rsid w:val="007B3A9C"/>
    <w:rsid w:val="007B3B06"/>
    <w:rsid w:val="007B40AE"/>
    <w:rsid w:val="007B40B2"/>
    <w:rsid w:val="007B47B1"/>
    <w:rsid w:val="007B4E9E"/>
    <w:rsid w:val="007B5522"/>
    <w:rsid w:val="007B5829"/>
    <w:rsid w:val="007B5ECA"/>
    <w:rsid w:val="007B5F67"/>
    <w:rsid w:val="007B6877"/>
    <w:rsid w:val="007B701F"/>
    <w:rsid w:val="007C0287"/>
    <w:rsid w:val="007C07F0"/>
    <w:rsid w:val="007C081D"/>
    <w:rsid w:val="007C0A8A"/>
    <w:rsid w:val="007C1573"/>
    <w:rsid w:val="007C19E9"/>
    <w:rsid w:val="007C1D16"/>
    <w:rsid w:val="007C22C3"/>
    <w:rsid w:val="007C2536"/>
    <w:rsid w:val="007C25FD"/>
    <w:rsid w:val="007C2A2D"/>
    <w:rsid w:val="007C2ABD"/>
    <w:rsid w:val="007C2DF4"/>
    <w:rsid w:val="007C2E8A"/>
    <w:rsid w:val="007C3632"/>
    <w:rsid w:val="007C5A44"/>
    <w:rsid w:val="007C5C5B"/>
    <w:rsid w:val="007C62F5"/>
    <w:rsid w:val="007C705D"/>
    <w:rsid w:val="007C70FD"/>
    <w:rsid w:val="007C7667"/>
    <w:rsid w:val="007C7C90"/>
    <w:rsid w:val="007D0559"/>
    <w:rsid w:val="007D095E"/>
    <w:rsid w:val="007D10D5"/>
    <w:rsid w:val="007D1283"/>
    <w:rsid w:val="007D142A"/>
    <w:rsid w:val="007D1750"/>
    <w:rsid w:val="007D1A46"/>
    <w:rsid w:val="007D1C06"/>
    <w:rsid w:val="007D1CF2"/>
    <w:rsid w:val="007D1F4B"/>
    <w:rsid w:val="007D2804"/>
    <w:rsid w:val="007D3273"/>
    <w:rsid w:val="007D338E"/>
    <w:rsid w:val="007D3880"/>
    <w:rsid w:val="007D38A5"/>
    <w:rsid w:val="007D3933"/>
    <w:rsid w:val="007D3E80"/>
    <w:rsid w:val="007D409B"/>
    <w:rsid w:val="007D48AD"/>
    <w:rsid w:val="007D5078"/>
    <w:rsid w:val="007D510D"/>
    <w:rsid w:val="007D5135"/>
    <w:rsid w:val="007D524B"/>
    <w:rsid w:val="007D56C4"/>
    <w:rsid w:val="007D5890"/>
    <w:rsid w:val="007D5C18"/>
    <w:rsid w:val="007D6010"/>
    <w:rsid w:val="007D6AE2"/>
    <w:rsid w:val="007E03A8"/>
    <w:rsid w:val="007E041B"/>
    <w:rsid w:val="007E0CA0"/>
    <w:rsid w:val="007E11DE"/>
    <w:rsid w:val="007E1A6D"/>
    <w:rsid w:val="007E1D07"/>
    <w:rsid w:val="007E1F50"/>
    <w:rsid w:val="007E22A2"/>
    <w:rsid w:val="007E29FD"/>
    <w:rsid w:val="007E2FA2"/>
    <w:rsid w:val="007E3AAC"/>
    <w:rsid w:val="007E4A91"/>
    <w:rsid w:val="007E537C"/>
    <w:rsid w:val="007E63C0"/>
    <w:rsid w:val="007E650C"/>
    <w:rsid w:val="007E73A0"/>
    <w:rsid w:val="007F040A"/>
    <w:rsid w:val="007F0694"/>
    <w:rsid w:val="007F0CB2"/>
    <w:rsid w:val="007F197D"/>
    <w:rsid w:val="007F1DF0"/>
    <w:rsid w:val="007F2564"/>
    <w:rsid w:val="007F2712"/>
    <w:rsid w:val="007F2951"/>
    <w:rsid w:val="007F2956"/>
    <w:rsid w:val="007F2DCB"/>
    <w:rsid w:val="007F3DA1"/>
    <w:rsid w:val="007F409C"/>
    <w:rsid w:val="007F5885"/>
    <w:rsid w:val="007F5A15"/>
    <w:rsid w:val="007F5E74"/>
    <w:rsid w:val="007F6137"/>
    <w:rsid w:val="007F623C"/>
    <w:rsid w:val="007F67FE"/>
    <w:rsid w:val="007F6AF4"/>
    <w:rsid w:val="00800478"/>
    <w:rsid w:val="0080094A"/>
    <w:rsid w:val="00800E1B"/>
    <w:rsid w:val="00800F40"/>
    <w:rsid w:val="00800FC2"/>
    <w:rsid w:val="00801D45"/>
    <w:rsid w:val="00802174"/>
    <w:rsid w:val="0080311D"/>
    <w:rsid w:val="008042E1"/>
    <w:rsid w:val="0080475C"/>
    <w:rsid w:val="0080488E"/>
    <w:rsid w:val="00804E74"/>
    <w:rsid w:val="00804E7A"/>
    <w:rsid w:val="00805732"/>
    <w:rsid w:val="008061A5"/>
    <w:rsid w:val="00806616"/>
    <w:rsid w:val="00806F2C"/>
    <w:rsid w:val="0081190A"/>
    <w:rsid w:val="0081330D"/>
    <w:rsid w:val="0081388E"/>
    <w:rsid w:val="00813CAA"/>
    <w:rsid w:val="0081441F"/>
    <w:rsid w:val="0081465D"/>
    <w:rsid w:val="008146D9"/>
    <w:rsid w:val="00814B1B"/>
    <w:rsid w:val="00814B93"/>
    <w:rsid w:val="00815699"/>
    <w:rsid w:val="00815D92"/>
    <w:rsid w:val="00816571"/>
    <w:rsid w:val="0081707F"/>
    <w:rsid w:val="0081750C"/>
    <w:rsid w:val="00817F6A"/>
    <w:rsid w:val="0082046A"/>
    <w:rsid w:val="008215FB"/>
    <w:rsid w:val="00821AAC"/>
    <w:rsid w:val="00823EC0"/>
    <w:rsid w:val="008249D4"/>
    <w:rsid w:val="00824A46"/>
    <w:rsid w:val="0082519B"/>
    <w:rsid w:val="008253C3"/>
    <w:rsid w:val="00825AAA"/>
    <w:rsid w:val="00825DB6"/>
    <w:rsid w:val="00826568"/>
    <w:rsid w:val="00826843"/>
    <w:rsid w:val="00827872"/>
    <w:rsid w:val="00827AA5"/>
    <w:rsid w:val="0083012F"/>
    <w:rsid w:val="0083020B"/>
    <w:rsid w:val="00830287"/>
    <w:rsid w:val="008306F7"/>
    <w:rsid w:val="00830E78"/>
    <w:rsid w:val="008316DF"/>
    <w:rsid w:val="008327F4"/>
    <w:rsid w:val="00832EE3"/>
    <w:rsid w:val="00833799"/>
    <w:rsid w:val="00833CB8"/>
    <w:rsid w:val="00834CA9"/>
    <w:rsid w:val="00834DF6"/>
    <w:rsid w:val="00835306"/>
    <w:rsid w:val="00835A1A"/>
    <w:rsid w:val="008360BD"/>
    <w:rsid w:val="00836504"/>
    <w:rsid w:val="00836825"/>
    <w:rsid w:val="00836E5B"/>
    <w:rsid w:val="00837B84"/>
    <w:rsid w:val="008401D0"/>
    <w:rsid w:val="00840AC4"/>
    <w:rsid w:val="0084142D"/>
    <w:rsid w:val="00842E21"/>
    <w:rsid w:val="008433DC"/>
    <w:rsid w:val="00844250"/>
    <w:rsid w:val="0084472E"/>
    <w:rsid w:val="00844B55"/>
    <w:rsid w:val="0084512D"/>
    <w:rsid w:val="0084571A"/>
    <w:rsid w:val="008459ED"/>
    <w:rsid w:val="00846451"/>
    <w:rsid w:val="00846FBC"/>
    <w:rsid w:val="0084737B"/>
    <w:rsid w:val="00847452"/>
    <w:rsid w:val="008475CC"/>
    <w:rsid w:val="008477B4"/>
    <w:rsid w:val="00850910"/>
    <w:rsid w:val="00850A02"/>
    <w:rsid w:val="00850FCA"/>
    <w:rsid w:val="00851364"/>
    <w:rsid w:val="00851B66"/>
    <w:rsid w:val="00851C6F"/>
    <w:rsid w:val="00852C8E"/>
    <w:rsid w:val="00852DCA"/>
    <w:rsid w:val="00852F7D"/>
    <w:rsid w:val="0085321D"/>
    <w:rsid w:val="008532C6"/>
    <w:rsid w:val="0085352A"/>
    <w:rsid w:val="00853926"/>
    <w:rsid w:val="00853AB4"/>
    <w:rsid w:val="00853F74"/>
    <w:rsid w:val="0085446E"/>
    <w:rsid w:val="00854BE4"/>
    <w:rsid w:val="00854D4B"/>
    <w:rsid w:val="008562FB"/>
    <w:rsid w:val="0085633B"/>
    <w:rsid w:val="0085634D"/>
    <w:rsid w:val="00857575"/>
    <w:rsid w:val="00857704"/>
    <w:rsid w:val="00857CA7"/>
    <w:rsid w:val="0086003D"/>
    <w:rsid w:val="00860775"/>
    <w:rsid w:val="00860C52"/>
    <w:rsid w:val="00860CB4"/>
    <w:rsid w:val="00861009"/>
    <w:rsid w:val="00861261"/>
    <w:rsid w:val="00861664"/>
    <w:rsid w:val="00861698"/>
    <w:rsid w:val="00861BEA"/>
    <w:rsid w:val="00862F5F"/>
    <w:rsid w:val="008650C9"/>
    <w:rsid w:val="0086675D"/>
    <w:rsid w:val="008669EC"/>
    <w:rsid w:val="008671D6"/>
    <w:rsid w:val="00867E8F"/>
    <w:rsid w:val="00867F78"/>
    <w:rsid w:val="0087032F"/>
    <w:rsid w:val="00870D32"/>
    <w:rsid w:val="00870D4B"/>
    <w:rsid w:val="00871729"/>
    <w:rsid w:val="0087230D"/>
    <w:rsid w:val="0087259D"/>
    <w:rsid w:val="0087283C"/>
    <w:rsid w:val="00874288"/>
    <w:rsid w:val="00874831"/>
    <w:rsid w:val="0087493C"/>
    <w:rsid w:val="0087548F"/>
    <w:rsid w:val="00875CA3"/>
    <w:rsid w:val="00876071"/>
    <w:rsid w:val="0087608C"/>
    <w:rsid w:val="008761E6"/>
    <w:rsid w:val="008762C8"/>
    <w:rsid w:val="008762D0"/>
    <w:rsid w:val="00877246"/>
    <w:rsid w:val="00880123"/>
    <w:rsid w:val="00880E73"/>
    <w:rsid w:val="00882381"/>
    <w:rsid w:val="00883D38"/>
    <w:rsid w:val="00884043"/>
    <w:rsid w:val="008846A5"/>
    <w:rsid w:val="00885115"/>
    <w:rsid w:val="0088589D"/>
    <w:rsid w:val="00886115"/>
    <w:rsid w:val="008874A5"/>
    <w:rsid w:val="00887EC6"/>
    <w:rsid w:val="0089039A"/>
    <w:rsid w:val="00891B2F"/>
    <w:rsid w:val="00891D25"/>
    <w:rsid w:val="00891E52"/>
    <w:rsid w:val="00892330"/>
    <w:rsid w:val="008929B2"/>
    <w:rsid w:val="00892A3E"/>
    <w:rsid w:val="00892BBC"/>
    <w:rsid w:val="00894149"/>
    <w:rsid w:val="008948A3"/>
    <w:rsid w:val="008948A7"/>
    <w:rsid w:val="00894973"/>
    <w:rsid w:val="0089557C"/>
    <w:rsid w:val="00895A9A"/>
    <w:rsid w:val="00895B90"/>
    <w:rsid w:val="00895C8F"/>
    <w:rsid w:val="00896561"/>
    <w:rsid w:val="008A0100"/>
    <w:rsid w:val="008A084B"/>
    <w:rsid w:val="008A0F0F"/>
    <w:rsid w:val="008A28CE"/>
    <w:rsid w:val="008A3203"/>
    <w:rsid w:val="008A3667"/>
    <w:rsid w:val="008A3F73"/>
    <w:rsid w:val="008A4B07"/>
    <w:rsid w:val="008A56C5"/>
    <w:rsid w:val="008A5C06"/>
    <w:rsid w:val="008A5EB6"/>
    <w:rsid w:val="008A687F"/>
    <w:rsid w:val="008A7183"/>
    <w:rsid w:val="008A768C"/>
    <w:rsid w:val="008A7C74"/>
    <w:rsid w:val="008B002A"/>
    <w:rsid w:val="008B07CE"/>
    <w:rsid w:val="008B1C20"/>
    <w:rsid w:val="008B275C"/>
    <w:rsid w:val="008B42F8"/>
    <w:rsid w:val="008B4A79"/>
    <w:rsid w:val="008B54F6"/>
    <w:rsid w:val="008B67FE"/>
    <w:rsid w:val="008B68D9"/>
    <w:rsid w:val="008C0B3F"/>
    <w:rsid w:val="008C1391"/>
    <w:rsid w:val="008C3769"/>
    <w:rsid w:val="008C3983"/>
    <w:rsid w:val="008C3C60"/>
    <w:rsid w:val="008C4A71"/>
    <w:rsid w:val="008C51A0"/>
    <w:rsid w:val="008C58A6"/>
    <w:rsid w:val="008C5A63"/>
    <w:rsid w:val="008C5AA3"/>
    <w:rsid w:val="008C5B21"/>
    <w:rsid w:val="008C6240"/>
    <w:rsid w:val="008C760A"/>
    <w:rsid w:val="008C76EA"/>
    <w:rsid w:val="008C7E03"/>
    <w:rsid w:val="008C7EF2"/>
    <w:rsid w:val="008D0438"/>
    <w:rsid w:val="008D08E6"/>
    <w:rsid w:val="008D10D2"/>
    <w:rsid w:val="008D1F85"/>
    <w:rsid w:val="008D1F9F"/>
    <w:rsid w:val="008D20CE"/>
    <w:rsid w:val="008D3361"/>
    <w:rsid w:val="008D3EEE"/>
    <w:rsid w:val="008D43D2"/>
    <w:rsid w:val="008D4650"/>
    <w:rsid w:val="008D5352"/>
    <w:rsid w:val="008D55DF"/>
    <w:rsid w:val="008D58E5"/>
    <w:rsid w:val="008D58E6"/>
    <w:rsid w:val="008D5DB1"/>
    <w:rsid w:val="008D5E58"/>
    <w:rsid w:val="008D602D"/>
    <w:rsid w:val="008D6DBF"/>
    <w:rsid w:val="008D759B"/>
    <w:rsid w:val="008E00F2"/>
    <w:rsid w:val="008E038F"/>
    <w:rsid w:val="008E0EA7"/>
    <w:rsid w:val="008E0EEB"/>
    <w:rsid w:val="008E18D7"/>
    <w:rsid w:val="008E1B4D"/>
    <w:rsid w:val="008E1CD1"/>
    <w:rsid w:val="008E1F59"/>
    <w:rsid w:val="008E2A48"/>
    <w:rsid w:val="008E2B26"/>
    <w:rsid w:val="008E2DCB"/>
    <w:rsid w:val="008E3155"/>
    <w:rsid w:val="008E349A"/>
    <w:rsid w:val="008E363B"/>
    <w:rsid w:val="008E3789"/>
    <w:rsid w:val="008E38D3"/>
    <w:rsid w:val="008E530B"/>
    <w:rsid w:val="008E6238"/>
    <w:rsid w:val="008E6793"/>
    <w:rsid w:val="008E6B62"/>
    <w:rsid w:val="008E6E98"/>
    <w:rsid w:val="008E7368"/>
    <w:rsid w:val="008E7685"/>
    <w:rsid w:val="008E796C"/>
    <w:rsid w:val="008E79EE"/>
    <w:rsid w:val="008E7B8C"/>
    <w:rsid w:val="008E7E97"/>
    <w:rsid w:val="008F01F9"/>
    <w:rsid w:val="008F1102"/>
    <w:rsid w:val="008F1ABA"/>
    <w:rsid w:val="008F20C5"/>
    <w:rsid w:val="008F218F"/>
    <w:rsid w:val="008F3C97"/>
    <w:rsid w:val="008F4644"/>
    <w:rsid w:val="008F47E0"/>
    <w:rsid w:val="008F4C6F"/>
    <w:rsid w:val="008F51CD"/>
    <w:rsid w:val="008F58DF"/>
    <w:rsid w:val="008F6AB0"/>
    <w:rsid w:val="008F6DCE"/>
    <w:rsid w:val="008F73A0"/>
    <w:rsid w:val="0090004A"/>
    <w:rsid w:val="009000F5"/>
    <w:rsid w:val="009001C2"/>
    <w:rsid w:val="0090097F"/>
    <w:rsid w:val="00901C37"/>
    <w:rsid w:val="00902DA6"/>
    <w:rsid w:val="00903190"/>
    <w:rsid w:val="009034E2"/>
    <w:rsid w:val="00903745"/>
    <w:rsid w:val="0090478B"/>
    <w:rsid w:val="0090669B"/>
    <w:rsid w:val="00907071"/>
    <w:rsid w:val="0090722F"/>
    <w:rsid w:val="00907690"/>
    <w:rsid w:val="00910760"/>
    <w:rsid w:val="00910F8A"/>
    <w:rsid w:val="0091144E"/>
    <w:rsid w:val="00911F5B"/>
    <w:rsid w:val="009120EE"/>
    <w:rsid w:val="00912153"/>
    <w:rsid w:val="00913077"/>
    <w:rsid w:val="00914982"/>
    <w:rsid w:val="009155B0"/>
    <w:rsid w:val="0091634B"/>
    <w:rsid w:val="009163E0"/>
    <w:rsid w:val="00916476"/>
    <w:rsid w:val="00916EC0"/>
    <w:rsid w:val="0091748B"/>
    <w:rsid w:val="00917794"/>
    <w:rsid w:val="0091791A"/>
    <w:rsid w:val="00920207"/>
    <w:rsid w:val="00920BE5"/>
    <w:rsid w:val="00920D06"/>
    <w:rsid w:val="00920F9F"/>
    <w:rsid w:val="009223A7"/>
    <w:rsid w:val="00922454"/>
    <w:rsid w:val="00924361"/>
    <w:rsid w:val="00924470"/>
    <w:rsid w:val="009248A2"/>
    <w:rsid w:val="00924D94"/>
    <w:rsid w:val="009257A5"/>
    <w:rsid w:val="0092594C"/>
    <w:rsid w:val="0092638A"/>
    <w:rsid w:val="00926793"/>
    <w:rsid w:val="009271BA"/>
    <w:rsid w:val="0092737F"/>
    <w:rsid w:val="009274A2"/>
    <w:rsid w:val="00930CB4"/>
    <w:rsid w:val="009316FE"/>
    <w:rsid w:val="00931FAA"/>
    <w:rsid w:val="0093238F"/>
    <w:rsid w:val="009325C3"/>
    <w:rsid w:val="0093265B"/>
    <w:rsid w:val="0093288E"/>
    <w:rsid w:val="00932F80"/>
    <w:rsid w:val="009333A5"/>
    <w:rsid w:val="00933CFE"/>
    <w:rsid w:val="00934425"/>
    <w:rsid w:val="00934BE4"/>
    <w:rsid w:val="00934F84"/>
    <w:rsid w:val="00935017"/>
    <w:rsid w:val="00935C72"/>
    <w:rsid w:val="00935E37"/>
    <w:rsid w:val="00936029"/>
    <w:rsid w:val="00936178"/>
    <w:rsid w:val="00936CDA"/>
    <w:rsid w:val="00936F4D"/>
    <w:rsid w:val="0093709A"/>
    <w:rsid w:val="00937363"/>
    <w:rsid w:val="00937808"/>
    <w:rsid w:val="00937D04"/>
    <w:rsid w:val="009403C1"/>
    <w:rsid w:val="0094054E"/>
    <w:rsid w:val="0094111D"/>
    <w:rsid w:val="009414F6"/>
    <w:rsid w:val="009418A6"/>
    <w:rsid w:val="00941E99"/>
    <w:rsid w:val="0094253C"/>
    <w:rsid w:val="00942E83"/>
    <w:rsid w:val="00942EB3"/>
    <w:rsid w:val="0094313B"/>
    <w:rsid w:val="00943B6E"/>
    <w:rsid w:val="0094452F"/>
    <w:rsid w:val="0094462B"/>
    <w:rsid w:val="00944DE1"/>
    <w:rsid w:val="0094561A"/>
    <w:rsid w:val="009456EC"/>
    <w:rsid w:val="00945765"/>
    <w:rsid w:val="009462C7"/>
    <w:rsid w:val="00946A8A"/>
    <w:rsid w:val="00947372"/>
    <w:rsid w:val="00947CF1"/>
    <w:rsid w:val="009504B8"/>
    <w:rsid w:val="00951850"/>
    <w:rsid w:val="009518DA"/>
    <w:rsid w:val="00951B0B"/>
    <w:rsid w:val="00951ECE"/>
    <w:rsid w:val="0095254A"/>
    <w:rsid w:val="00953179"/>
    <w:rsid w:val="00953660"/>
    <w:rsid w:val="009538DD"/>
    <w:rsid w:val="00953AFC"/>
    <w:rsid w:val="00954157"/>
    <w:rsid w:val="0095434C"/>
    <w:rsid w:val="009546AE"/>
    <w:rsid w:val="00954DBC"/>
    <w:rsid w:val="00955F55"/>
    <w:rsid w:val="0095658F"/>
    <w:rsid w:val="00956AE4"/>
    <w:rsid w:val="0095764F"/>
    <w:rsid w:val="00957935"/>
    <w:rsid w:val="00957ADF"/>
    <w:rsid w:val="00960814"/>
    <w:rsid w:val="0096102B"/>
    <w:rsid w:val="0096127B"/>
    <w:rsid w:val="00961427"/>
    <w:rsid w:val="009619D2"/>
    <w:rsid w:val="00961CD2"/>
    <w:rsid w:val="00961F21"/>
    <w:rsid w:val="0096229A"/>
    <w:rsid w:val="00962626"/>
    <w:rsid w:val="009629E1"/>
    <w:rsid w:val="0096417E"/>
    <w:rsid w:val="00965200"/>
    <w:rsid w:val="009659E0"/>
    <w:rsid w:val="0096696D"/>
    <w:rsid w:val="00966C57"/>
    <w:rsid w:val="009670BD"/>
    <w:rsid w:val="00967B16"/>
    <w:rsid w:val="0097018E"/>
    <w:rsid w:val="00970E77"/>
    <w:rsid w:val="009728BF"/>
    <w:rsid w:val="0097308F"/>
    <w:rsid w:val="00973099"/>
    <w:rsid w:val="0097334C"/>
    <w:rsid w:val="009735EE"/>
    <w:rsid w:val="00973839"/>
    <w:rsid w:val="00973D63"/>
    <w:rsid w:val="009745EA"/>
    <w:rsid w:val="00975493"/>
    <w:rsid w:val="0097593B"/>
    <w:rsid w:val="009760D1"/>
    <w:rsid w:val="00976AA6"/>
    <w:rsid w:val="00976C90"/>
    <w:rsid w:val="00976E15"/>
    <w:rsid w:val="0097723D"/>
    <w:rsid w:val="00977BC6"/>
    <w:rsid w:val="009802CF"/>
    <w:rsid w:val="009813C7"/>
    <w:rsid w:val="0098172F"/>
    <w:rsid w:val="009834BD"/>
    <w:rsid w:val="0098358A"/>
    <w:rsid w:val="009836B2"/>
    <w:rsid w:val="00983CB0"/>
    <w:rsid w:val="009841BF"/>
    <w:rsid w:val="00985174"/>
    <w:rsid w:val="00985420"/>
    <w:rsid w:val="0098568C"/>
    <w:rsid w:val="0098570B"/>
    <w:rsid w:val="00985CF1"/>
    <w:rsid w:val="00985D7C"/>
    <w:rsid w:val="00986740"/>
    <w:rsid w:val="00986AF1"/>
    <w:rsid w:val="00986D61"/>
    <w:rsid w:val="00986EB5"/>
    <w:rsid w:val="00986EBE"/>
    <w:rsid w:val="0098777F"/>
    <w:rsid w:val="009878C8"/>
    <w:rsid w:val="00987DC1"/>
    <w:rsid w:val="00990590"/>
    <w:rsid w:val="009907A5"/>
    <w:rsid w:val="00990D10"/>
    <w:rsid w:val="00991A57"/>
    <w:rsid w:val="00991F14"/>
    <w:rsid w:val="009922B4"/>
    <w:rsid w:val="009924AF"/>
    <w:rsid w:val="009927E5"/>
    <w:rsid w:val="009930AC"/>
    <w:rsid w:val="009930C7"/>
    <w:rsid w:val="0099312C"/>
    <w:rsid w:val="00993383"/>
    <w:rsid w:val="00994D1D"/>
    <w:rsid w:val="00995569"/>
    <w:rsid w:val="00995642"/>
    <w:rsid w:val="00996EDC"/>
    <w:rsid w:val="00997099"/>
    <w:rsid w:val="00997481"/>
    <w:rsid w:val="00997552"/>
    <w:rsid w:val="0099763A"/>
    <w:rsid w:val="009976B4"/>
    <w:rsid w:val="00997D30"/>
    <w:rsid w:val="009A0F10"/>
    <w:rsid w:val="009A1062"/>
    <w:rsid w:val="009A1398"/>
    <w:rsid w:val="009A18C3"/>
    <w:rsid w:val="009A1EE6"/>
    <w:rsid w:val="009A2B03"/>
    <w:rsid w:val="009A2B4F"/>
    <w:rsid w:val="009A2BA0"/>
    <w:rsid w:val="009A2EE8"/>
    <w:rsid w:val="009A36C8"/>
    <w:rsid w:val="009A3853"/>
    <w:rsid w:val="009A39C2"/>
    <w:rsid w:val="009A3EDF"/>
    <w:rsid w:val="009A47FD"/>
    <w:rsid w:val="009A5597"/>
    <w:rsid w:val="009A62DA"/>
    <w:rsid w:val="009A66A9"/>
    <w:rsid w:val="009A687F"/>
    <w:rsid w:val="009A6A63"/>
    <w:rsid w:val="009A76D0"/>
    <w:rsid w:val="009A77E3"/>
    <w:rsid w:val="009A7D8D"/>
    <w:rsid w:val="009A7EEF"/>
    <w:rsid w:val="009B0739"/>
    <w:rsid w:val="009B2079"/>
    <w:rsid w:val="009B213E"/>
    <w:rsid w:val="009B3798"/>
    <w:rsid w:val="009B3973"/>
    <w:rsid w:val="009B42F0"/>
    <w:rsid w:val="009B4442"/>
    <w:rsid w:val="009B46A0"/>
    <w:rsid w:val="009B541F"/>
    <w:rsid w:val="009B589F"/>
    <w:rsid w:val="009B5D74"/>
    <w:rsid w:val="009B659C"/>
    <w:rsid w:val="009B697D"/>
    <w:rsid w:val="009B6EFD"/>
    <w:rsid w:val="009C0D7F"/>
    <w:rsid w:val="009C1166"/>
    <w:rsid w:val="009C12EE"/>
    <w:rsid w:val="009C1777"/>
    <w:rsid w:val="009C1829"/>
    <w:rsid w:val="009C18AE"/>
    <w:rsid w:val="009C1C4D"/>
    <w:rsid w:val="009C25FF"/>
    <w:rsid w:val="009C29EB"/>
    <w:rsid w:val="009C2EB2"/>
    <w:rsid w:val="009C37E2"/>
    <w:rsid w:val="009C42C2"/>
    <w:rsid w:val="009C541A"/>
    <w:rsid w:val="009C5807"/>
    <w:rsid w:val="009C5A60"/>
    <w:rsid w:val="009C5BC8"/>
    <w:rsid w:val="009C6481"/>
    <w:rsid w:val="009C6C2D"/>
    <w:rsid w:val="009C6F92"/>
    <w:rsid w:val="009C7147"/>
    <w:rsid w:val="009C777D"/>
    <w:rsid w:val="009C7917"/>
    <w:rsid w:val="009C7A40"/>
    <w:rsid w:val="009C7F57"/>
    <w:rsid w:val="009D08B0"/>
    <w:rsid w:val="009D1014"/>
    <w:rsid w:val="009D12CA"/>
    <w:rsid w:val="009D15B1"/>
    <w:rsid w:val="009D1A67"/>
    <w:rsid w:val="009D1DBB"/>
    <w:rsid w:val="009D3BBA"/>
    <w:rsid w:val="009D3E74"/>
    <w:rsid w:val="009D46B7"/>
    <w:rsid w:val="009D53B6"/>
    <w:rsid w:val="009D5633"/>
    <w:rsid w:val="009D59A7"/>
    <w:rsid w:val="009D6431"/>
    <w:rsid w:val="009D6A36"/>
    <w:rsid w:val="009D7406"/>
    <w:rsid w:val="009D742E"/>
    <w:rsid w:val="009E0C05"/>
    <w:rsid w:val="009E1D44"/>
    <w:rsid w:val="009E3327"/>
    <w:rsid w:val="009E3F7A"/>
    <w:rsid w:val="009E41A8"/>
    <w:rsid w:val="009E50AD"/>
    <w:rsid w:val="009E5590"/>
    <w:rsid w:val="009E5A26"/>
    <w:rsid w:val="009E60D8"/>
    <w:rsid w:val="009E611F"/>
    <w:rsid w:val="009E6261"/>
    <w:rsid w:val="009E64F1"/>
    <w:rsid w:val="009E79BE"/>
    <w:rsid w:val="009E7E99"/>
    <w:rsid w:val="009F0A01"/>
    <w:rsid w:val="009F135A"/>
    <w:rsid w:val="009F146A"/>
    <w:rsid w:val="009F293E"/>
    <w:rsid w:val="009F3542"/>
    <w:rsid w:val="009F36AE"/>
    <w:rsid w:val="009F3B7B"/>
    <w:rsid w:val="009F4017"/>
    <w:rsid w:val="009F439F"/>
    <w:rsid w:val="009F4CF3"/>
    <w:rsid w:val="009F540B"/>
    <w:rsid w:val="009F5E2C"/>
    <w:rsid w:val="009F606B"/>
    <w:rsid w:val="009F705B"/>
    <w:rsid w:val="009F7715"/>
    <w:rsid w:val="009F780D"/>
    <w:rsid w:val="00A00753"/>
    <w:rsid w:val="00A00A32"/>
    <w:rsid w:val="00A0155E"/>
    <w:rsid w:val="00A01C3E"/>
    <w:rsid w:val="00A024D7"/>
    <w:rsid w:val="00A02AC7"/>
    <w:rsid w:val="00A02D86"/>
    <w:rsid w:val="00A02FF0"/>
    <w:rsid w:val="00A03625"/>
    <w:rsid w:val="00A04226"/>
    <w:rsid w:val="00A04561"/>
    <w:rsid w:val="00A04C3A"/>
    <w:rsid w:val="00A053D2"/>
    <w:rsid w:val="00A0567F"/>
    <w:rsid w:val="00A05B14"/>
    <w:rsid w:val="00A05FF1"/>
    <w:rsid w:val="00A063CD"/>
    <w:rsid w:val="00A06752"/>
    <w:rsid w:val="00A069D5"/>
    <w:rsid w:val="00A07FB0"/>
    <w:rsid w:val="00A10DAD"/>
    <w:rsid w:val="00A11420"/>
    <w:rsid w:val="00A126A6"/>
    <w:rsid w:val="00A12A5F"/>
    <w:rsid w:val="00A13003"/>
    <w:rsid w:val="00A133CB"/>
    <w:rsid w:val="00A1342C"/>
    <w:rsid w:val="00A134D5"/>
    <w:rsid w:val="00A13E03"/>
    <w:rsid w:val="00A13EC7"/>
    <w:rsid w:val="00A14446"/>
    <w:rsid w:val="00A149A8"/>
    <w:rsid w:val="00A14CA4"/>
    <w:rsid w:val="00A14D82"/>
    <w:rsid w:val="00A14E19"/>
    <w:rsid w:val="00A14E87"/>
    <w:rsid w:val="00A152E7"/>
    <w:rsid w:val="00A15704"/>
    <w:rsid w:val="00A15B43"/>
    <w:rsid w:val="00A16224"/>
    <w:rsid w:val="00A162D2"/>
    <w:rsid w:val="00A16D5C"/>
    <w:rsid w:val="00A16E6D"/>
    <w:rsid w:val="00A177A8"/>
    <w:rsid w:val="00A1788E"/>
    <w:rsid w:val="00A210B7"/>
    <w:rsid w:val="00A21C3D"/>
    <w:rsid w:val="00A225DB"/>
    <w:rsid w:val="00A232C9"/>
    <w:rsid w:val="00A247C6"/>
    <w:rsid w:val="00A24CB3"/>
    <w:rsid w:val="00A24D5B"/>
    <w:rsid w:val="00A24F5D"/>
    <w:rsid w:val="00A2571B"/>
    <w:rsid w:val="00A25F7B"/>
    <w:rsid w:val="00A26513"/>
    <w:rsid w:val="00A26612"/>
    <w:rsid w:val="00A26B85"/>
    <w:rsid w:val="00A26BAB"/>
    <w:rsid w:val="00A26C38"/>
    <w:rsid w:val="00A27DF9"/>
    <w:rsid w:val="00A30555"/>
    <w:rsid w:val="00A306C4"/>
    <w:rsid w:val="00A33097"/>
    <w:rsid w:val="00A3352F"/>
    <w:rsid w:val="00A33AE1"/>
    <w:rsid w:val="00A33AFF"/>
    <w:rsid w:val="00A35103"/>
    <w:rsid w:val="00A35B8A"/>
    <w:rsid w:val="00A36DB5"/>
    <w:rsid w:val="00A3771C"/>
    <w:rsid w:val="00A37832"/>
    <w:rsid w:val="00A37C7F"/>
    <w:rsid w:val="00A40A37"/>
    <w:rsid w:val="00A40C54"/>
    <w:rsid w:val="00A413B9"/>
    <w:rsid w:val="00A4145A"/>
    <w:rsid w:val="00A41732"/>
    <w:rsid w:val="00A41877"/>
    <w:rsid w:val="00A42F7D"/>
    <w:rsid w:val="00A430F2"/>
    <w:rsid w:val="00A43424"/>
    <w:rsid w:val="00A447FD"/>
    <w:rsid w:val="00A449B7"/>
    <w:rsid w:val="00A44D01"/>
    <w:rsid w:val="00A44E99"/>
    <w:rsid w:val="00A45332"/>
    <w:rsid w:val="00A45A72"/>
    <w:rsid w:val="00A466DB"/>
    <w:rsid w:val="00A471F9"/>
    <w:rsid w:val="00A4745C"/>
    <w:rsid w:val="00A476E5"/>
    <w:rsid w:val="00A500F6"/>
    <w:rsid w:val="00A50231"/>
    <w:rsid w:val="00A50A26"/>
    <w:rsid w:val="00A50CDE"/>
    <w:rsid w:val="00A50CF5"/>
    <w:rsid w:val="00A514E7"/>
    <w:rsid w:val="00A51C51"/>
    <w:rsid w:val="00A5209A"/>
    <w:rsid w:val="00A52197"/>
    <w:rsid w:val="00A52D7D"/>
    <w:rsid w:val="00A53586"/>
    <w:rsid w:val="00A53679"/>
    <w:rsid w:val="00A53A37"/>
    <w:rsid w:val="00A53EC2"/>
    <w:rsid w:val="00A53F6C"/>
    <w:rsid w:val="00A5406F"/>
    <w:rsid w:val="00A54C44"/>
    <w:rsid w:val="00A55541"/>
    <w:rsid w:val="00A55D1D"/>
    <w:rsid w:val="00A57249"/>
    <w:rsid w:val="00A57558"/>
    <w:rsid w:val="00A60C39"/>
    <w:rsid w:val="00A61476"/>
    <w:rsid w:val="00A615D6"/>
    <w:rsid w:val="00A61C38"/>
    <w:rsid w:val="00A62B40"/>
    <w:rsid w:val="00A6368C"/>
    <w:rsid w:val="00A63B20"/>
    <w:rsid w:val="00A63EC4"/>
    <w:rsid w:val="00A64366"/>
    <w:rsid w:val="00A6464B"/>
    <w:rsid w:val="00A65B01"/>
    <w:rsid w:val="00A661FF"/>
    <w:rsid w:val="00A66F66"/>
    <w:rsid w:val="00A67172"/>
    <w:rsid w:val="00A67C94"/>
    <w:rsid w:val="00A70F79"/>
    <w:rsid w:val="00A716D3"/>
    <w:rsid w:val="00A71FD2"/>
    <w:rsid w:val="00A7330C"/>
    <w:rsid w:val="00A73358"/>
    <w:rsid w:val="00A733BF"/>
    <w:rsid w:val="00A73415"/>
    <w:rsid w:val="00A73BB4"/>
    <w:rsid w:val="00A74093"/>
    <w:rsid w:val="00A740DD"/>
    <w:rsid w:val="00A7541A"/>
    <w:rsid w:val="00A75DFE"/>
    <w:rsid w:val="00A76542"/>
    <w:rsid w:val="00A76863"/>
    <w:rsid w:val="00A77226"/>
    <w:rsid w:val="00A772BE"/>
    <w:rsid w:val="00A77394"/>
    <w:rsid w:val="00A803A5"/>
    <w:rsid w:val="00A81D72"/>
    <w:rsid w:val="00A821DE"/>
    <w:rsid w:val="00A82792"/>
    <w:rsid w:val="00A82ED3"/>
    <w:rsid w:val="00A84971"/>
    <w:rsid w:val="00A8515D"/>
    <w:rsid w:val="00A856BB"/>
    <w:rsid w:val="00A868AE"/>
    <w:rsid w:val="00A86AF7"/>
    <w:rsid w:val="00A870C8"/>
    <w:rsid w:val="00A87136"/>
    <w:rsid w:val="00A872C7"/>
    <w:rsid w:val="00A87391"/>
    <w:rsid w:val="00A87855"/>
    <w:rsid w:val="00A87B00"/>
    <w:rsid w:val="00A87B68"/>
    <w:rsid w:val="00A87C62"/>
    <w:rsid w:val="00A900F0"/>
    <w:rsid w:val="00A9068F"/>
    <w:rsid w:val="00A90AF9"/>
    <w:rsid w:val="00A9105E"/>
    <w:rsid w:val="00A912A8"/>
    <w:rsid w:val="00A914AE"/>
    <w:rsid w:val="00A9158F"/>
    <w:rsid w:val="00A91B81"/>
    <w:rsid w:val="00A9218B"/>
    <w:rsid w:val="00A92552"/>
    <w:rsid w:val="00A92CAD"/>
    <w:rsid w:val="00A92FDE"/>
    <w:rsid w:val="00A9365F"/>
    <w:rsid w:val="00A9419B"/>
    <w:rsid w:val="00A942D7"/>
    <w:rsid w:val="00A94AAA"/>
    <w:rsid w:val="00A94B60"/>
    <w:rsid w:val="00A95440"/>
    <w:rsid w:val="00A96DCA"/>
    <w:rsid w:val="00A974D4"/>
    <w:rsid w:val="00A974F0"/>
    <w:rsid w:val="00A9779B"/>
    <w:rsid w:val="00AA06DF"/>
    <w:rsid w:val="00AA0DA2"/>
    <w:rsid w:val="00AA2DE0"/>
    <w:rsid w:val="00AA3E04"/>
    <w:rsid w:val="00AA4148"/>
    <w:rsid w:val="00AA5303"/>
    <w:rsid w:val="00AA5AE8"/>
    <w:rsid w:val="00AA5D2D"/>
    <w:rsid w:val="00AA5E22"/>
    <w:rsid w:val="00AA5E3D"/>
    <w:rsid w:val="00AA71A0"/>
    <w:rsid w:val="00AA72F8"/>
    <w:rsid w:val="00AA7578"/>
    <w:rsid w:val="00AB1902"/>
    <w:rsid w:val="00AB1932"/>
    <w:rsid w:val="00AB1BD0"/>
    <w:rsid w:val="00AB2070"/>
    <w:rsid w:val="00AB29AC"/>
    <w:rsid w:val="00AB3141"/>
    <w:rsid w:val="00AB34DB"/>
    <w:rsid w:val="00AB3882"/>
    <w:rsid w:val="00AB4BFF"/>
    <w:rsid w:val="00AB5A7D"/>
    <w:rsid w:val="00AB6D4F"/>
    <w:rsid w:val="00AB6F9B"/>
    <w:rsid w:val="00AB773D"/>
    <w:rsid w:val="00AB786E"/>
    <w:rsid w:val="00AB7B8E"/>
    <w:rsid w:val="00AC05EC"/>
    <w:rsid w:val="00AC1A4F"/>
    <w:rsid w:val="00AC1D2E"/>
    <w:rsid w:val="00AC219B"/>
    <w:rsid w:val="00AC2BC1"/>
    <w:rsid w:val="00AC364D"/>
    <w:rsid w:val="00AC50BB"/>
    <w:rsid w:val="00AC55A6"/>
    <w:rsid w:val="00AC572A"/>
    <w:rsid w:val="00AC5C09"/>
    <w:rsid w:val="00AC6BAC"/>
    <w:rsid w:val="00AC768B"/>
    <w:rsid w:val="00AC769F"/>
    <w:rsid w:val="00AD03EE"/>
    <w:rsid w:val="00AD0D02"/>
    <w:rsid w:val="00AD12ED"/>
    <w:rsid w:val="00AD1BD7"/>
    <w:rsid w:val="00AD1EA4"/>
    <w:rsid w:val="00AD26B1"/>
    <w:rsid w:val="00AD279A"/>
    <w:rsid w:val="00AD2B90"/>
    <w:rsid w:val="00AD2BC1"/>
    <w:rsid w:val="00AD2D18"/>
    <w:rsid w:val="00AD30F7"/>
    <w:rsid w:val="00AD3512"/>
    <w:rsid w:val="00AD4239"/>
    <w:rsid w:val="00AD486A"/>
    <w:rsid w:val="00AD570C"/>
    <w:rsid w:val="00AD5A52"/>
    <w:rsid w:val="00AD650C"/>
    <w:rsid w:val="00AD7EA4"/>
    <w:rsid w:val="00AE05BC"/>
    <w:rsid w:val="00AE0A47"/>
    <w:rsid w:val="00AE0D3E"/>
    <w:rsid w:val="00AE17FF"/>
    <w:rsid w:val="00AE1870"/>
    <w:rsid w:val="00AE18E6"/>
    <w:rsid w:val="00AE1D6A"/>
    <w:rsid w:val="00AE1F60"/>
    <w:rsid w:val="00AE2852"/>
    <w:rsid w:val="00AE2D07"/>
    <w:rsid w:val="00AE3065"/>
    <w:rsid w:val="00AE3EB9"/>
    <w:rsid w:val="00AE3F67"/>
    <w:rsid w:val="00AE4676"/>
    <w:rsid w:val="00AE49DE"/>
    <w:rsid w:val="00AE6151"/>
    <w:rsid w:val="00AE681F"/>
    <w:rsid w:val="00AE689B"/>
    <w:rsid w:val="00AE71E6"/>
    <w:rsid w:val="00AE7E7B"/>
    <w:rsid w:val="00AF17CF"/>
    <w:rsid w:val="00AF1FF3"/>
    <w:rsid w:val="00AF269B"/>
    <w:rsid w:val="00AF3250"/>
    <w:rsid w:val="00AF3311"/>
    <w:rsid w:val="00AF3D4D"/>
    <w:rsid w:val="00AF473D"/>
    <w:rsid w:val="00AF47FC"/>
    <w:rsid w:val="00AF5286"/>
    <w:rsid w:val="00AF5651"/>
    <w:rsid w:val="00AF649F"/>
    <w:rsid w:val="00AF7544"/>
    <w:rsid w:val="00AF7638"/>
    <w:rsid w:val="00AF7A8C"/>
    <w:rsid w:val="00B0032F"/>
    <w:rsid w:val="00B004BC"/>
    <w:rsid w:val="00B008E0"/>
    <w:rsid w:val="00B00DA9"/>
    <w:rsid w:val="00B00FDC"/>
    <w:rsid w:val="00B01357"/>
    <w:rsid w:val="00B01D4B"/>
    <w:rsid w:val="00B01E89"/>
    <w:rsid w:val="00B02E43"/>
    <w:rsid w:val="00B03996"/>
    <w:rsid w:val="00B03F59"/>
    <w:rsid w:val="00B048C3"/>
    <w:rsid w:val="00B04C5A"/>
    <w:rsid w:val="00B059DA"/>
    <w:rsid w:val="00B05CA1"/>
    <w:rsid w:val="00B0602E"/>
    <w:rsid w:val="00B0649E"/>
    <w:rsid w:val="00B0671C"/>
    <w:rsid w:val="00B06B4B"/>
    <w:rsid w:val="00B07002"/>
    <w:rsid w:val="00B07DAB"/>
    <w:rsid w:val="00B07EEB"/>
    <w:rsid w:val="00B10C5C"/>
    <w:rsid w:val="00B12C47"/>
    <w:rsid w:val="00B131EC"/>
    <w:rsid w:val="00B13C7F"/>
    <w:rsid w:val="00B14112"/>
    <w:rsid w:val="00B142D2"/>
    <w:rsid w:val="00B14306"/>
    <w:rsid w:val="00B14CBD"/>
    <w:rsid w:val="00B1524A"/>
    <w:rsid w:val="00B15680"/>
    <w:rsid w:val="00B16669"/>
    <w:rsid w:val="00B166A4"/>
    <w:rsid w:val="00B166D5"/>
    <w:rsid w:val="00B177D1"/>
    <w:rsid w:val="00B17A09"/>
    <w:rsid w:val="00B215E8"/>
    <w:rsid w:val="00B22156"/>
    <w:rsid w:val="00B2231F"/>
    <w:rsid w:val="00B23339"/>
    <w:rsid w:val="00B238E2"/>
    <w:rsid w:val="00B24A02"/>
    <w:rsid w:val="00B24A5F"/>
    <w:rsid w:val="00B253FE"/>
    <w:rsid w:val="00B25635"/>
    <w:rsid w:val="00B26104"/>
    <w:rsid w:val="00B263FA"/>
    <w:rsid w:val="00B26497"/>
    <w:rsid w:val="00B27046"/>
    <w:rsid w:val="00B27304"/>
    <w:rsid w:val="00B27CC8"/>
    <w:rsid w:val="00B302BF"/>
    <w:rsid w:val="00B308F0"/>
    <w:rsid w:val="00B31982"/>
    <w:rsid w:val="00B3224E"/>
    <w:rsid w:val="00B328D8"/>
    <w:rsid w:val="00B32C59"/>
    <w:rsid w:val="00B330A5"/>
    <w:rsid w:val="00B330F6"/>
    <w:rsid w:val="00B33246"/>
    <w:rsid w:val="00B33313"/>
    <w:rsid w:val="00B33649"/>
    <w:rsid w:val="00B33BF0"/>
    <w:rsid w:val="00B343A6"/>
    <w:rsid w:val="00B3446E"/>
    <w:rsid w:val="00B34EBC"/>
    <w:rsid w:val="00B3517D"/>
    <w:rsid w:val="00B35436"/>
    <w:rsid w:val="00B361E6"/>
    <w:rsid w:val="00B40E40"/>
    <w:rsid w:val="00B40E60"/>
    <w:rsid w:val="00B4152A"/>
    <w:rsid w:val="00B4270A"/>
    <w:rsid w:val="00B42D01"/>
    <w:rsid w:val="00B42FB2"/>
    <w:rsid w:val="00B430F9"/>
    <w:rsid w:val="00B43A46"/>
    <w:rsid w:val="00B441E8"/>
    <w:rsid w:val="00B44C81"/>
    <w:rsid w:val="00B45185"/>
    <w:rsid w:val="00B4536F"/>
    <w:rsid w:val="00B4573F"/>
    <w:rsid w:val="00B458BA"/>
    <w:rsid w:val="00B45973"/>
    <w:rsid w:val="00B45FAE"/>
    <w:rsid w:val="00B46B20"/>
    <w:rsid w:val="00B4717F"/>
    <w:rsid w:val="00B4766E"/>
    <w:rsid w:val="00B47849"/>
    <w:rsid w:val="00B47981"/>
    <w:rsid w:val="00B5018C"/>
    <w:rsid w:val="00B50490"/>
    <w:rsid w:val="00B50F3F"/>
    <w:rsid w:val="00B510BC"/>
    <w:rsid w:val="00B51480"/>
    <w:rsid w:val="00B51CC4"/>
    <w:rsid w:val="00B51DE8"/>
    <w:rsid w:val="00B526AE"/>
    <w:rsid w:val="00B52B8F"/>
    <w:rsid w:val="00B52F97"/>
    <w:rsid w:val="00B53137"/>
    <w:rsid w:val="00B532C2"/>
    <w:rsid w:val="00B5346A"/>
    <w:rsid w:val="00B5408D"/>
    <w:rsid w:val="00B54CD7"/>
    <w:rsid w:val="00B54D79"/>
    <w:rsid w:val="00B553D6"/>
    <w:rsid w:val="00B55610"/>
    <w:rsid w:val="00B56039"/>
    <w:rsid w:val="00B606A7"/>
    <w:rsid w:val="00B6121B"/>
    <w:rsid w:val="00B6152F"/>
    <w:rsid w:val="00B61C59"/>
    <w:rsid w:val="00B61DC6"/>
    <w:rsid w:val="00B61EDB"/>
    <w:rsid w:val="00B623B5"/>
    <w:rsid w:val="00B62BEC"/>
    <w:rsid w:val="00B63342"/>
    <w:rsid w:val="00B6404F"/>
    <w:rsid w:val="00B6487E"/>
    <w:rsid w:val="00B65CC3"/>
    <w:rsid w:val="00B65E61"/>
    <w:rsid w:val="00B6603F"/>
    <w:rsid w:val="00B66BD9"/>
    <w:rsid w:val="00B704F4"/>
    <w:rsid w:val="00B70D29"/>
    <w:rsid w:val="00B70E6E"/>
    <w:rsid w:val="00B7140F"/>
    <w:rsid w:val="00B714FE"/>
    <w:rsid w:val="00B716C5"/>
    <w:rsid w:val="00B71B0F"/>
    <w:rsid w:val="00B71CA7"/>
    <w:rsid w:val="00B71E0E"/>
    <w:rsid w:val="00B72863"/>
    <w:rsid w:val="00B72D24"/>
    <w:rsid w:val="00B72E90"/>
    <w:rsid w:val="00B731E7"/>
    <w:rsid w:val="00B73603"/>
    <w:rsid w:val="00B73A34"/>
    <w:rsid w:val="00B73E4C"/>
    <w:rsid w:val="00B7440B"/>
    <w:rsid w:val="00B74743"/>
    <w:rsid w:val="00B74C28"/>
    <w:rsid w:val="00B753E3"/>
    <w:rsid w:val="00B7623C"/>
    <w:rsid w:val="00B76EB8"/>
    <w:rsid w:val="00B7704E"/>
    <w:rsid w:val="00B80116"/>
    <w:rsid w:val="00B80400"/>
    <w:rsid w:val="00B80AF3"/>
    <w:rsid w:val="00B817EC"/>
    <w:rsid w:val="00B81B95"/>
    <w:rsid w:val="00B825EA"/>
    <w:rsid w:val="00B829D6"/>
    <w:rsid w:val="00B82E49"/>
    <w:rsid w:val="00B8468C"/>
    <w:rsid w:val="00B84963"/>
    <w:rsid w:val="00B85098"/>
    <w:rsid w:val="00B857AF"/>
    <w:rsid w:val="00B85C6F"/>
    <w:rsid w:val="00B86489"/>
    <w:rsid w:val="00B86719"/>
    <w:rsid w:val="00B86A24"/>
    <w:rsid w:val="00B86B37"/>
    <w:rsid w:val="00B86C3D"/>
    <w:rsid w:val="00B86DAC"/>
    <w:rsid w:val="00B87BE0"/>
    <w:rsid w:val="00B90093"/>
    <w:rsid w:val="00B9094D"/>
    <w:rsid w:val="00B90CEF"/>
    <w:rsid w:val="00B90EFA"/>
    <w:rsid w:val="00B9161A"/>
    <w:rsid w:val="00B916B1"/>
    <w:rsid w:val="00B91C2F"/>
    <w:rsid w:val="00B91C86"/>
    <w:rsid w:val="00B94177"/>
    <w:rsid w:val="00B94754"/>
    <w:rsid w:val="00B94B17"/>
    <w:rsid w:val="00B953E7"/>
    <w:rsid w:val="00B95421"/>
    <w:rsid w:val="00B96537"/>
    <w:rsid w:val="00B9659B"/>
    <w:rsid w:val="00B97973"/>
    <w:rsid w:val="00B979C5"/>
    <w:rsid w:val="00BA1320"/>
    <w:rsid w:val="00BA190F"/>
    <w:rsid w:val="00BA1DA4"/>
    <w:rsid w:val="00BA2592"/>
    <w:rsid w:val="00BA267F"/>
    <w:rsid w:val="00BA27D8"/>
    <w:rsid w:val="00BA3AA0"/>
    <w:rsid w:val="00BA3BB9"/>
    <w:rsid w:val="00BA4A8B"/>
    <w:rsid w:val="00BA4D89"/>
    <w:rsid w:val="00BA50D8"/>
    <w:rsid w:val="00BA59D8"/>
    <w:rsid w:val="00BA5DA8"/>
    <w:rsid w:val="00BA5DF3"/>
    <w:rsid w:val="00BA7035"/>
    <w:rsid w:val="00BA7341"/>
    <w:rsid w:val="00BA7988"/>
    <w:rsid w:val="00BA7B3F"/>
    <w:rsid w:val="00BA7E02"/>
    <w:rsid w:val="00BB00DA"/>
    <w:rsid w:val="00BB10DD"/>
    <w:rsid w:val="00BB1485"/>
    <w:rsid w:val="00BB275E"/>
    <w:rsid w:val="00BB2B63"/>
    <w:rsid w:val="00BB2E2D"/>
    <w:rsid w:val="00BB3EE8"/>
    <w:rsid w:val="00BB3F47"/>
    <w:rsid w:val="00BB4432"/>
    <w:rsid w:val="00BB44B5"/>
    <w:rsid w:val="00BB53C8"/>
    <w:rsid w:val="00BB5A06"/>
    <w:rsid w:val="00BB5A0D"/>
    <w:rsid w:val="00BB5E37"/>
    <w:rsid w:val="00BB6B24"/>
    <w:rsid w:val="00BB78B2"/>
    <w:rsid w:val="00BB7C63"/>
    <w:rsid w:val="00BC148D"/>
    <w:rsid w:val="00BC15EA"/>
    <w:rsid w:val="00BC2560"/>
    <w:rsid w:val="00BC2F03"/>
    <w:rsid w:val="00BC3180"/>
    <w:rsid w:val="00BC32CD"/>
    <w:rsid w:val="00BC354B"/>
    <w:rsid w:val="00BC3F49"/>
    <w:rsid w:val="00BC43FC"/>
    <w:rsid w:val="00BC43FF"/>
    <w:rsid w:val="00BC44F5"/>
    <w:rsid w:val="00BC49C8"/>
    <w:rsid w:val="00BC4D88"/>
    <w:rsid w:val="00BC5200"/>
    <w:rsid w:val="00BC5452"/>
    <w:rsid w:val="00BC5930"/>
    <w:rsid w:val="00BC5EFC"/>
    <w:rsid w:val="00BC6382"/>
    <w:rsid w:val="00BC696B"/>
    <w:rsid w:val="00BC6B84"/>
    <w:rsid w:val="00BC6BA0"/>
    <w:rsid w:val="00BC79E2"/>
    <w:rsid w:val="00BC7C91"/>
    <w:rsid w:val="00BC7F32"/>
    <w:rsid w:val="00BD21F5"/>
    <w:rsid w:val="00BD282A"/>
    <w:rsid w:val="00BD2934"/>
    <w:rsid w:val="00BD321C"/>
    <w:rsid w:val="00BD32BE"/>
    <w:rsid w:val="00BD39BB"/>
    <w:rsid w:val="00BD57DF"/>
    <w:rsid w:val="00BD5C1A"/>
    <w:rsid w:val="00BD670A"/>
    <w:rsid w:val="00BD67E0"/>
    <w:rsid w:val="00BD6CA8"/>
    <w:rsid w:val="00BD74DF"/>
    <w:rsid w:val="00BD7BD6"/>
    <w:rsid w:val="00BE0143"/>
    <w:rsid w:val="00BE0C18"/>
    <w:rsid w:val="00BE0EC6"/>
    <w:rsid w:val="00BE2634"/>
    <w:rsid w:val="00BE276E"/>
    <w:rsid w:val="00BE28B6"/>
    <w:rsid w:val="00BE2BA7"/>
    <w:rsid w:val="00BE393F"/>
    <w:rsid w:val="00BE4638"/>
    <w:rsid w:val="00BE68D5"/>
    <w:rsid w:val="00BE6C11"/>
    <w:rsid w:val="00BE6D41"/>
    <w:rsid w:val="00BE75E2"/>
    <w:rsid w:val="00BE77B5"/>
    <w:rsid w:val="00BE7E8A"/>
    <w:rsid w:val="00BF0245"/>
    <w:rsid w:val="00BF0BC5"/>
    <w:rsid w:val="00BF254E"/>
    <w:rsid w:val="00BF28F9"/>
    <w:rsid w:val="00BF2A9C"/>
    <w:rsid w:val="00BF2BFF"/>
    <w:rsid w:val="00BF2DBC"/>
    <w:rsid w:val="00BF35E7"/>
    <w:rsid w:val="00BF385F"/>
    <w:rsid w:val="00BF393E"/>
    <w:rsid w:val="00BF4B16"/>
    <w:rsid w:val="00BF4BAF"/>
    <w:rsid w:val="00BF665E"/>
    <w:rsid w:val="00BF6792"/>
    <w:rsid w:val="00BF6A8D"/>
    <w:rsid w:val="00BF74EC"/>
    <w:rsid w:val="00BF7E80"/>
    <w:rsid w:val="00C0135B"/>
    <w:rsid w:val="00C01EB5"/>
    <w:rsid w:val="00C024CD"/>
    <w:rsid w:val="00C03434"/>
    <w:rsid w:val="00C03614"/>
    <w:rsid w:val="00C042E2"/>
    <w:rsid w:val="00C05F39"/>
    <w:rsid w:val="00C06DA4"/>
    <w:rsid w:val="00C07E64"/>
    <w:rsid w:val="00C1166F"/>
    <w:rsid w:val="00C12169"/>
    <w:rsid w:val="00C127C4"/>
    <w:rsid w:val="00C12B12"/>
    <w:rsid w:val="00C12B27"/>
    <w:rsid w:val="00C1551C"/>
    <w:rsid w:val="00C1559C"/>
    <w:rsid w:val="00C16050"/>
    <w:rsid w:val="00C1673E"/>
    <w:rsid w:val="00C16C81"/>
    <w:rsid w:val="00C1771D"/>
    <w:rsid w:val="00C1779E"/>
    <w:rsid w:val="00C177A5"/>
    <w:rsid w:val="00C17B9C"/>
    <w:rsid w:val="00C17E6B"/>
    <w:rsid w:val="00C20099"/>
    <w:rsid w:val="00C20168"/>
    <w:rsid w:val="00C205E3"/>
    <w:rsid w:val="00C20651"/>
    <w:rsid w:val="00C20F3F"/>
    <w:rsid w:val="00C20F7B"/>
    <w:rsid w:val="00C211E8"/>
    <w:rsid w:val="00C215FE"/>
    <w:rsid w:val="00C21E01"/>
    <w:rsid w:val="00C22127"/>
    <w:rsid w:val="00C2240C"/>
    <w:rsid w:val="00C22D9B"/>
    <w:rsid w:val="00C23864"/>
    <w:rsid w:val="00C242A2"/>
    <w:rsid w:val="00C2435A"/>
    <w:rsid w:val="00C24675"/>
    <w:rsid w:val="00C24D33"/>
    <w:rsid w:val="00C2531A"/>
    <w:rsid w:val="00C27521"/>
    <w:rsid w:val="00C27B8E"/>
    <w:rsid w:val="00C302D6"/>
    <w:rsid w:val="00C304ED"/>
    <w:rsid w:val="00C3052C"/>
    <w:rsid w:val="00C3075F"/>
    <w:rsid w:val="00C3251C"/>
    <w:rsid w:val="00C3260F"/>
    <w:rsid w:val="00C32F87"/>
    <w:rsid w:val="00C33501"/>
    <w:rsid w:val="00C335A3"/>
    <w:rsid w:val="00C339AE"/>
    <w:rsid w:val="00C33BFE"/>
    <w:rsid w:val="00C33D69"/>
    <w:rsid w:val="00C34126"/>
    <w:rsid w:val="00C3471F"/>
    <w:rsid w:val="00C34ADF"/>
    <w:rsid w:val="00C34B4A"/>
    <w:rsid w:val="00C35CBF"/>
    <w:rsid w:val="00C36437"/>
    <w:rsid w:val="00C36E54"/>
    <w:rsid w:val="00C37543"/>
    <w:rsid w:val="00C37B37"/>
    <w:rsid w:val="00C37F6A"/>
    <w:rsid w:val="00C40B5D"/>
    <w:rsid w:val="00C40D59"/>
    <w:rsid w:val="00C40D75"/>
    <w:rsid w:val="00C41044"/>
    <w:rsid w:val="00C41C18"/>
    <w:rsid w:val="00C422A0"/>
    <w:rsid w:val="00C4242B"/>
    <w:rsid w:val="00C425C2"/>
    <w:rsid w:val="00C426BA"/>
    <w:rsid w:val="00C42957"/>
    <w:rsid w:val="00C43C00"/>
    <w:rsid w:val="00C44018"/>
    <w:rsid w:val="00C44497"/>
    <w:rsid w:val="00C447E5"/>
    <w:rsid w:val="00C44C0B"/>
    <w:rsid w:val="00C46046"/>
    <w:rsid w:val="00C46D6F"/>
    <w:rsid w:val="00C470C1"/>
    <w:rsid w:val="00C47288"/>
    <w:rsid w:val="00C47DFC"/>
    <w:rsid w:val="00C50534"/>
    <w:rsid w:val="00C50CEC"/>
    <w:rsid w:val="00C512C9"/>
    <w:rsid w:val="00C51302"/>
    <w:rsid w:val="00C513AF"/>
    <w:rsid w:val="00C517EF"/>
    <w:rsid w:val="00C5194E"/>
    <w:rsid w:val="00C52770"/>
    <w:rsid w:val="00C54508"/>
    <w:rsid w:val="00C54664"/>
    <w:rsid w:val="00C54D02"/>
    <w:rsid w:val="00C56423"/>
    <w:rsid w:val="00C5672A"/>
    <w:rsid w:val="00C56B7C"/>
    <w:rsid w:val="00C56FC6"/>
    <w:rsid w:val="00C57573"/>
    <w:rsid w:val="00C57BE9"/>
    <w:rsid w:val="00C6056A"/>
    <w:rsid w:val="00C60BE5"/>
    <w:rsid w:val="00C61AB6"/>
    <w:rsid w:val="00C61DC4"/>
    <w:rsid w:val="00C62E5B"/>
    <w:rsid w:val="00C63AFD"/>
    <w:rsid w:val="00C63E97"/>
    <w:rsid w:val="00C65D74"/>
    <w:rsid w:val="00C6704F"/>
    <w:rsid w:val="00C67817"/>
    <w:rsid w:val="00C67BA3"/>
    <w:rsid w:val="00C67E6C"/>
    <w:rsid w:val="00C7020E"/>
    <w:rsid w:val="00C704A1"/>
    <w:rsid w:val="00C705A7"/>
    <w:rsid w:val="00C70DA7"/>
    <w:rsid w:val="00C70E2A"/>
    <w:rsid w:val="00C723A2"/>
    <w:rsid w:val="00C7291F"/>
    <w:rsid w:val="00C731DC"/>
    <w:rsid w:val="00C735E5"/>
    <w:rsid w:val="00C73A00"/>
    <w:rsid w:val="00C74972"/>
    <w:rsid w:val="00C74FA6"/>
    <w:rsid w:val="00C75821"/>
    <w:rsid w:val="00C75826"/>
    <w:rsid w:val="00C76258"/>
    <w:rsid w:val="00C7735E"/>
    <w:rsid w:val="00C77605"/>
    <w:rsid w:val="00C77C97"/>
    <w:rsid w:val="00C77E20"/>
    <w:rsid w:val="00C77E75"/>
    <w:rsid w:val="00C805FE"/>
    <w:rsid w:val="00C80905"/>
    <w:rsid w:val="00C80A19"/>
    <w:rsid w:val="00C80DD3"/>
    <w:rsid w:val="00C81030"/>
    <w:rsid w:val="00C811B7"/>
    <w:rsid w:val="00C814C9"/>
    <w:rsid w:val="00C81606"/>
    <w:rsid w:val="00C816AC"/>
    <w:rsid w:val="00C817D8"/>
    <w:rsid w:val="00C826E3"/>
    <w:rsid w:val="00C82999"/>
    <w:rsid w:val="00C82ABA"/>
    <w:rsid w:val="00C83AEF"/>
    <w:rsid w:val="00C83C38"/>
    <w:rsid w:val="00C83D9E"/>
    <w:rsid w:val="00C83FC3"/>
    <w:rsid w:val="00C8621B"/>
    <w:rsid w:val="00C86394"/>
    <w:rsid w:val="00C872B5"/>
    <w:rsid w:val="00C8767F"/>
    <w:rsid w:val="00C87B0B"/>
    <w:rsid w:val="00C87F0A"/>
    <w:rsid w:val="00C91C72"/>
    <w:rsid w:val="00C92051"/>
    <w:rsid w:val="00C936F7"/>
    <w:rsid w:val="00C938E3"/>
    <w:rsid w:val="00C9438D"/>
    <w:rsid w:val="00C943BF"/>
    <w:rsid w:val="00C94490"/>
    <w:rsid w:val="00C94F28"/>
    <w:rsid w:val="00C961DC"/>
    <w:rsid w:val="00C96FBF"/>
    <w:rsid w:val="00C975C5"/>
    <w:rsid w:val="00C976C0"/>
    <w:rsid w:val="00C97ED5"/>
    <w:rsid w:val="00CA03A1"/>
    <w:rsid w:val="00CA0910"/>
    <w:rsid w:val="00CA0CE8"/>
    <w:rsid w:val="00CA1373"/>
    <w:rsid w:val="00CA1C99"/>
    <w:rsid w:val="00CA1FB4"/>
    <w:rsid w:val="00CA2016"/>
    <w:rsid w:val="00CA23F0"/>
    <w:rsid w:val="00CA2531"/>
    <w:rsid w:val="00CA2810"/>
    <w:rsid w:val="00CA3660"/>
    <w:rsid w:val="00CA38BC"/>
    <w:rsid w:val="00CA40E0"/>
    <w:rsid w:val="00CA4265"/>
    <w:rsid w:val="00CA4852"/>
    <w:rsid w:val="00CA62E5"/>
    <w:rsid w:val="00CA6520"/>
    <w:rsid w:val="00CA6561"/>
    <w:rsid w:val="00CA68EF"/>
    <w:rsid w:val="00CA6B3A"/>
    <w:rsid w:val="00CA7C9F"/>
    <w:rsid w:val="00CB0C1F"/>
    <w:rsid w:val="00CB194C"/>
    <w:rsid w:val="00CB217F"/>
    <w:rsid w:val="00CB339D"/>
    <w:rsid w:val="00CB42D7"/>
    <w:rsid w:val="00CB4430"/>
    <w:rsid w:val="00CB47F5"/>
    <w:rsid w:val="00CB4E40"/>
    <w:rsid w:val="00CB58C6"/>
    <w:rsid w:val="00CB6EF5"/>
    <w:rsid w:val="00CB6F36"/>
    <w:rsid w:val="00CB74EB"/>
    <w:rsid w:val="00CB7F8E"/>
    <w:rsid w:val="00CC0245"/>
    <w:rsid w:val="00CC03E6"/>
    <w:rsid w:val="00CC109C"/>
    <w:rsid w:val="00CC1121"/>
    <w:rsid w:val="00CC2217"/>
    <w:rsid w:val="00CC24FA"/>
    <w:rsid w:val="00CC2B87"/>
    <w:rsid w:val="00CC31D6"/>
    <w:rsid w:val="00CC3786"/>
    <w:rsid w:val="00CC3F04"/>
    <w:rsid w:val="00CC4014"/>
    <w:rsid w:val="00CC47D2"/>
    <w:rsid w:val="00CC4C48"/>
    <w:rsid w:val="00CC5059"/>
    <w:rsid w:val="00CC50B8"/>
    <w:rsid w:val="00CC6445"/>
    <w:rsid w:val="00CC6EF8"/>
    <w:rsid w:val="00CC75B2"/>
    <w:rsid w:val="00CD04B7"/>
    <w:rsid w:val="00CD0531"/>
    <w:rsid w:val="00CD07BF"/>
    <w:rsid w:val="00CD0B2B"/>
    <w:rsid w:val="00CD0D78"/>
    <w:rsid w:val="00CD1E09"/>
    <w:rsid w:val="00CD2276"/>
    <w:rsid w:val="00CD33AB"/>
    <w:rsid w:val="00CD3BD0"/>
    <w:rsid w:val="00CD3E2D"/>
    <w:rsid w:val="00CD3E51"/>
    <w:rsid w:val="00CD491D"/>
    <w:rsid w:val="00CD4A4F"/>
    <w:rsid w:val="00CD58CF"/>
    <w:rsid w:val="00CD596C"/>
    <w:rsid w:val="00CD5DDB"/>
    <w:rsid w:val="00CD74BA"/>
    <w:rsid w:val="00CE00A6"/>
    <w:rsid w:val="00CE04B4"/>
    <w:rsid w:val="00CE0578"/>
    <w:rsid w:val="00CE0613"/>
    <w:rsid w:val="00CE09FF"/>
    <w:rsid w:val="00CE165C"/>
    <w:rsid w:val="00CE2337"/>
    <w:rsid w:val="00CE2365"/>
    <w:rsid w:val="00CE281F"/>
    <w:rsid w:val="00CE2E1C"/>
    <w:rsid w:val="00CE34B9"/>
    <w:rsid w:val="00CE38A3"/>
    <w:rsid w:val="00CE486E"/>
    <w:rsid w:val="00CE4B4A"/>
    <w:rsid w:val="00CE5243"/>
    <w:rsid w:val="00CE5261"/>
    <w:rsid w:val="00CE61AC"/>
    <w:rsid w:val="00CE6218"/>
    <w:rsid w:val="00CE79AC"/>
    <w:rsid w:val="00CF005D"/>
    <w:rsid w:val="00CF03C6"/>
    <w:rsid w:val="00CF0747"/>
    <w:rsid w:val="00CF08C6"/>
    <w:rsid w:val="00CF0987"/>
    <w:rsid w:val="00CF1BED"/>
    <w:rsid w:val="00CF21B6"/>
    <w:rsid w:val="00CF23A2"/>
    <w:rsid w:val="00CF2666"/>
    <w:rsid w:val="00CF2A6B"/>
    <w:rsid w:val="00CF33C7"/>
    <w:rsid w:val="00CF355C"/>
    <w:rsid w:val="00CF3B9F"/>
    <w:rsid w:val="00CF4CCF"/>
    <w:rsid w:val="00CF4FF0"/>
    <w:rsid w:val="00CF6152"/>
    <w:rsid w:val="00CF6655"/>
    <w:rsid w:val="00CF6770"/>
    <w:rsid w:val="00CF7026"/>
    <w:rsid w:val="00CF77EB"/>
    <w:rsid w:val="00D003F1"/>
    <w:rsid w:val="00D01353"/>
    <w:rsid w:val="00D01BFC"/>
    <w:rsid w:val="00D01C05"/>
    <w:rsid w:val="00D0246A"/>
    <w:rsid w:val="00D0292A"/>
    <w:rsid w:val="00D02D82"/>
    <w:rsid w:val="00D030E3"/>
    <w:rsid w:val="00D039CD"/>
    <w:rsid w:val="00D03A24"/>
    <w:rsid w:val="00D03E72"/>
    <w:rsid w:val="00D04303"/>
    <w:rsid w:val="00D04E5B"/>
    <w:rsid w:val="00D0566D"/>
    <w:rsid w:val="00D05B62"/>
    <w:rsid w:val="00D05ED3"/>
    <w:rsid w:val="00D069A1"/>
    <w:rsid w:val="00D07AA4"/>
    <w:rsid w:val="00D10DD2"/>
    <w:rsid w:val="00D111B1"/>
    <w:rsid w:val="00D11416"/>
    <w:rsid w:val="00D11AE2"/>
    <w:rsid w:val="00D11CC0"/>
    <w:rsid w:val="00D11ED2"/>
    <w:rsid w:val="00D11EE6"/>
    <w:rsid w:val="00D12E12"/>
    <w:rsid w:val="00D1326D"/>
    <w:rsid w:val="00D13A6C"/>
    <w:rsid w:val="00D13AED"/>
    <w:rsid w:val="00D13B96"/>
    <w:rsid w:val="00D14AD0"/>
    <w:rsid w:val="00D14F7B"/>
    <w:rsid w:val="00D152EF"/>
    <w:rsid w:val="00D15956"/>
    <w:rsid w:val="00D161FF"/>
    <w:rsid w:val="00D1627E"/>
    <w:rsid w:val="00D16742"/>
    <w:rsid w:val="00D179F7"/>
    <w:rsid w:val="00D17D4B"/>
    <w:rsid w:val="00D20D39"/>
    <w:rsid w:val="00D21670"/>
    <w:rsid w:val="00D22254"/>
    <w:rsid w:val="00D23061"/>
    <w:rsid w:val="00D24C46"/>
    <w:rsid w:val="00D24E9F"/>
    <w:rsid w:val="00D25146"/>
    <w:rsid w:val="00D258F2"/>
    <w:rsid w:val="00D2600D"/>
    <w:rsid w:val="00D26B2F"/>
    <w:rsid w:val="00D26BFB"/>
    <w:rsid w:val="00D27CFE"/>
    <w:rsid w:val="00D300EE"/>
    <w:rsid w:val="00D30139"/>
    <w:rsid w:val="00D30926"/>
    <w:rsid w:val="00D30F7B"/>
    <w:rsid w:val="00D31A2D"/>
    <w:rsid w:val="00D3203D"/>
    <w:rsid w:val="00D32224"/>
    <w:rsid w:val="00D326D8"/>
    <w:rsid w:val="00D327A7"/>
    <w:rsid w:val="00D327C9"/>
    <w:rsid w:val="00D32E8C"/>
    <w:rsid w:val="00D331AB"/>
    <w:rsid w:val="00D33A01"/>
    <w:rsid w:val="00D33A9E"/>
    <w:rsid w:val="00D33E77"/>
    <w:rsid w:val="00D3425E"/>
    <w:rsid w:val="00D34D83"/>
    <w:rsid w:val="00D354EA"/>
    <w:rsid w:val="00D35CAC"/>
    <w:rsid w:val="00D36113"/>
    <w:rsid w:val="00D36CD2"/>
    <w:rsid w:val="00D37177"/>
    <w:rsid w:val="00D37B14"/>
    <w:rsid w:val="00D37E6D"/>
    <w:rsid w:val="00D405B2"/>
    <w:rsid w:val="00D42020"/>
    <w:rsid w:val="00D4214A"/>
    <w:rsid w:val="00D42510"/>
    <w:rsid w:val="00D429CF"/>
    <w:rsid w:val="00D42A2B"/>
    <w:rsid w:val="00D439D6"/>
    <w:rsid w:val="00D43D7C"/>
    <w:rsid w:val="00D43FAD"/>
    <w:rsid w:val="00D44506"/>
    <w:rsid w:val="00D44661"/>
    <w:rsid w:val="00D44C56"/>
    <w:rsid w:val="00D45159"/>
    <w:rsid w:val="00D45E16"/>
    <w:rsid w:val="00D46AB8"/>
    <w:rsid w:val="00D46D12"/>
    <w:rsid w:val="00D473DF"/>
    <w:rsid w:val="00D47805"/>
    <w:rsid w:val="00D47DFD"/>
    <w:rsid w:val="00D503B5"/>
    <w:rsid w:val="00D51F61"/>
    <w:rsid w:val="00D52E16"/>
    <w:rsid w:val="00D53156"/>
    <w:rsid w:val="00D53222"/>
    <w:rsid w:val="00D53532"/>
    <w:rsid w:val="00D5359D"/>
    <w:rsid w:val="00D5366F"/>
    <w:rsid w:val="00D53A13"/>
    <w:rsid w:val="00D54C22"/>
    <w:rsid w:val="00D55A8E"/>
    <w:rsid w:val="00D55B5A"/>
    <w:rsid w:val="00D56325"/>
    <w:rsid w:val="00D5688A"/>
    <w:rsid w:val="00D56CBB"/>
    <w:rsid w:val="00D571F1"/>
    <w:rsid w:val="00D57225"/>
    <w:rsid w:val="00D57565"/>
    <w:rsid w:val="00D57977"/>
    <w:rsid w:val="00D603C3"/>
    <w:rsid w:val="00D6081D"/>
    <w:rsid w:val="00D613DD"/>
    <w:rsid w:val="00D614AC"/>
    <w:rsid w:val="00D61677"/>
    <w:rsid w:val="00D61CCF"/>
    <w:rsid w:val="00D62390"/>
    <w:rsid w:val="00D625BE"/>
    <w:rsid w:val="00D627BC"/>
    <w:rsid w:val="00D628BA"/>
    <w:rsid w:val="00D62C39"/>
    <w:rsid w:val="00D640D5"/>
    <w:rsid w:val="00D641F3"/>
    <w:rsid w:val="00D64249"/>
    <w:rsid w:val="00D65994"/>
    <w:rsid w:val="00D666F0"/>
    <w:rsid w:val="00D66B01"/>
    <w:rsid w:val="00D67298"/>
    <w:rsid w:val="00D67A59"/>
    <w:rsid w:val="00D67E52"/>
    <w:rsid w:val="00D70124"/>
    <w:rsid w:val="00D70983"/>
    <w:rsid w:val="00D71037"/>
    <w:rsid w:val="00D71190"/>
    <w:rsid w:val="00D715F9"/>
    <w:rsid w:val="00D7163E"/>
    <w:rsid w:val="00D71ABE"/>
    <w:rsid w:val="00D721AE"/>
    <w:rsid w:val="00D7285C"/>
    <w:rsid w:val="00D728E3"/>
    <w:rsid w:val="00D72A10"/>
    <w:rsid w:val="00D72A71"/>
    <w:rsid w:val="00D72B5D"/>
    <w:rsid w:val="00D7376F"/>
    <w:rsid w:val="00D73B95"/>
    <w:rsid w:val="00D73FDB"/>
    <w:rsid w:val="00D74D87"/>
    <w:rsid w:val="00D75111"/>
    <w:rsid w:val="00D752FB"/>
    <w:rsid w:val="00D75492"/>
    <w:rsid w:val="00D76172"/>
    <w:rsid w:val="00D76A37"/>
    <w:rsid w:val="00D76B0F"/>
    <w:rsid w:val="00D77BDF"/>
    <w:rsid w:val="00D77C5D"/>
    <w:rsid w:val="00D804B2"/>
    <w:rsid w:val="00D80C91"/>
    <w:rsid w:val="00D81885"/>
    <w:rsid w:val="00D81C1F"/>
    <w:rsid w:val="00D82BC1"/>
    <w:rsid w:val="00D82C41"/>
    <w:rsid w:val="00D8307E"/>
    <w:rsid w:val="00D834FB"/>
    <w:rsid w:val="00D8391F"/>
    <w:rsid w:val="00D83CA6"/>
    <w:rsid w:val="00D84107"/>
    <w:rsid w:val="00D84217"/>
    <w:rsid w:val="00D84425"/>
    <w:rsid w:val="00D845C6"/>
    <w:rsid w:val="00D8512C"/>
    <w:rsid w:val="00D869FB"/>
    <w:rsid w:val="00D86A27"/>
    <w:rsid w:val="00D86A6F"/>
    <w:rsid w:val="00D87103"/>
    <w:rsid w:val="00D87262"/>
    <w:rsid w:val="00D87B37"/>
    <w:rsid w:val="00D90C13"/>
    <w:rsid w:val="00D912CD"/>
    <w:rsid w:val="00D91336"/>
    <w:rsid w:val="00D91BF5"/>
    <w:rsid w:val="00D926CB"/>
    <w:rsid w:val="00D92B80"/>
    <w:rsid w:val="00D92EBD"/>
    <w:rsid w:val="00D92FB4"/>
    <w:rsid w:val="00D93964"/>
    <w:rsid w:val="00D93DED"/>
    <w:rsid w:val="00D93F2E"/>
    <w:rsid w:val="00D94C2E"/>
    <w:rsid w:val="00D952CD"/>
    <w:rsid w:val="00D95349"/>
    <w:rsid w:val="00D9580E"/>
    <w:rsid w:val="00D95AC1"/>
    <w:rsid w:val="00D95B09"/>
    <w:rsid w:val="00D96552"/>
    <w:rsid w:val="00D96D27"/>
    <w:rsid w:val="00DA0272"/>
    <w:rsid w:val="00DA0FEC"/>
    <w:rsid w:val="00DA14AD"/>
    <w:rsid w:val="00DA166F"/>
    <w:rsid w:val="00DA1B60"/>
    <w:rsid w:val="00DA1F6C"/>
    <w:rsid w:val="00DA20E0"/>
    <w:rsid w:val="00DA2DD9"/>
    <w:rsid w:val="00DA44E2"/>
    <w:rsid w:val="00DA4E93"/>
    <w:rsid w:val="00DA5124"/>
    <w:rsid w:val="00DA51AF"/>
    <w:rsid w:val="00DA5AB9"/>
    <w:rsid w:val="00DA5E45"/>
    <w:rsid w:val="00DA7606"/>
    <w:rsid w:val="00DA7D8A"/>
    <w:rsid w:val="00DA7E33"/>
    <w:rsid w:val="00DB079C"/>
    <w:rsid w:val="00DB0D4B"/>
    <w:rsid w:val="00DB1984"/>
    <w:rsid w:val="00DB1EEC"/>
    <w:rsid w:val="00DB20A3"/>
    <w:rsid w:val="00DB2559"/>
    <w:rsid w:val="00DB261B"/>
    <w:rsid w:val="00DB2FB2"/>
    <w:rsid w:val="00DB3D2B"/>
    <w:rsid w:val="00DB4AB8"/>
    <w:rsid w:val="00DB4C76"/>
    <w:rsid w:val="00DB505C"/>
    <w:rsid w:val="00DB525B"/>
    <w:rsid w:val="00DB5B17"/>
    <w:rsid w:val="00DB5FE6"/>
    <w:rsid w:val="00DC02E2"/>
    <w:rsid w:val="00DC03E3"/>
    <w:rsid w:val="00DC05BA"/>
    <w:rsid w:val="00DC09D4"/>
    <w:rsid w:val="00DC0CE4"/>
    <w:rsid w:val="00DC0D57"/>
    <w:rsid w:val="00DC2061"/>
    <w:rsid w:val="00DC2D36"/>
    <w:rsid w:val="00DC4537"/>
    <w:rsid w:val="00DC5074"/>
    <w:rsid w:val="00DC5604"/>
    <w:rsid w:val="00DC5D93"/>
    <w:rsid w:val="00DC691F"/>
    <w:rsid w:val="00DC6E74"/>
    <w:rsid w:val="00DC72C9"/>
    <w:rsid w:val="00DC73D9"/>
    <w:rsid w:val="00DD0033"/>
    <w:rsid w:val="00DD00FF"/>
    <w:rsid w:val="00DD034B"/>
    <w:rsid w:val="00DD0627"/>
    <w:rsid w:val="00DD0C88"/>
    <w:rsid w:val="00DD0F88"/>
    <w:rsid w:val="00DD145C"/>
    <w:rsid w:val="00DD1E97"/>
    <w:rsid w:val="00DD2671"/>
    <w:rsid w:val="00DD28D1"/>
    <w:rsid w:val="00DD3049"/>
    <w:rsid w:val="00DD488D"/>
    <w:rsid w:val="00DD4A9A"/>
    <w:rsid w:val="00DD5FAB"/>
    <w:rsid w:val="00DD7907"/>
    <w:rsid w:val="00DD7AF6"/>
    <w:rsid w:val="00DE0152"/>
    <w:rsid w:val="00DE03CF"/>
    <w:rsid w:val="00DE2BA1"/>
    <w:rsid w:val="00DE3369"/>
    <w:rsid w:val="00DE3555"/>
    <w:rsid w:val="00DE3D31"/>
    <w:rsid w:val="00DE3EBC"/>
    <w:rsid w:val="00DE3FDE"/>
    <w:rsid w:val="00DE4253"/>
    <w:rsid w:val="00DE4455"/>
    <w:rsid w:val="00DE4D3E"/>
    <w:rsid w:val="00DE51E8"/>
    <w:rsid w:val="00DE549C"/>
    <w:rsid w:val="00DE5F3E"/>
    <w:rsid w:val="00DE62D3"/>
    <w:rsid w:val="00DF047C"/>
    <w:rsid w:val="00DF0574"/>
    <w:rsid w:val="00DF05C8"/>
    <w:rsid w:val="00DF08AE"/>
    <w:rsid w:val="00DF205E"/>
    <w:rsid w:val="00DF2192"/>
    <w:rsid w:val="00DF30A6"/>
    <w:rsid w:val="00DF4287"/>
    <w:rsid w:val="00DF4B18"/>
    <w:rsid w:val="00DF4F14"/>
    <w:rsid w:val="00DF6174"/>
    <w:rsid w:val="00DF6663"/>
    <w:rsid w:val="00DF6BA6"/>
    <w:rsid w:val="00E0026D"/>
    <w:rsid w:val="00E00533"/>
    <w:rsid w:val="00E00B2A"/>
    <w:rsid w:val="00E01A11"/>
    <w:rsid w:val="00E0221F"/>
    <w:rsid w:val="00E029C6"/>
    <w:rsid w:val="00E02A63"/>
    <w:rsid w:val="00E02FC3"/>
    <w:rsid w:val="00E0375E"/>
    <w:rsid w:val="00E03D9F"/>
    <w:rsid w:val="00E03E76"/>
    <w:rsid w:val="00E05532"/>
    <w:rsid w:val="00E05A29"/>
    <w:rsid w:val="00E06083"/>
    <w:rsid w:val="00E06AA9"/>
    <w:rsid w:val="00E06D63"/>
    <w:rsid w:val="00E06E58"/>
    <w:rsid w:val="00E07606"/>
    <w:rsid w:val="00E102FC"/>
    <w:rsid w:val="00E10541"/>
    <w:rsid w:val="00E10A85"/>
    <w:rsid w:val="00E1183B"/>
    <w:rsid w:val="00E11944"/>
    <w:rsid w:val="00E11A7C"/>
    <w:rsid w:val="00E11E0F"/>
    <w:rsid w:val="00E12890"/>
    <w:rsid w:val="00E14692"/>
    <w:rsid w:val="00E149D5"/>
    <w:rsid w:val="00E14C47"/>
    <w:rsid w:val="00E14DE6"/>
    <w:rsid w:val="00E15E35"/>
    <w:rsid w:val="00E161A9"/>
    <w:rsid w:val="00E161AB"/>
    <w:rsid w:val="00E16A47"/>
    <w:rsid w:val="00E17914"/>
    <w:rsid w:val="00E17B07"/>
    <w:rsid w:val="00E20C60"/>
    <w:rsid w:val="00E21447"/>
    <w:rsid w:val="00E2195F"/>
    <w:rsid w:val="00E21E6B"/>
    <w:rsid w:val="00E2249F"/>
    <w:rsid w:val="00E22C63"/>
    <w:rsid w:val="00E23321"/>
    <w:rsid w:val="00E23F4D"/>
    <w:rsid w:val="00E26943"/>
    <w:rsid w:val="00E2767A"/>
    <w:rsid w:val="00E27E42"/>
    <w:rsid w:val="00E27F1D"/>
    <w:rsid w:val="00E27F40"/>
    <w:rsid w:val="00E30BAC"/>
    <w:rsid w:val="00E3112D"/>
    <w:rsid w:val="00E3143A"/>
    <w:rsid w:val="00E31496"/>
    <w:rsid w:val="00E319F4"/>
    <w:rsid w:val="00E31C24"/>
    <w:rsid w:val="00E31FF5"/>
    <w:rsid w:val="00E32252"/>
    <w:rsid w:val="00E33326"/>
    <w:rsid w:val="00E339EE"/>
    <w:rsid w:val="00E34023"/>
    <w:rsid w:val="00E351B6"/>
    <w:rsid w:val="00E353BB"/>
    <w:rsid w:val="00E35BD3"/>
    <w:rsid w:val="00E3625E"/>
    <w:rsid w:val="00E36403"/>
    <w:rsid w:val="00E36D1C"/>
    <w:rsid w:val="00E371BF"/>
    <w:rsid w:val="00E37298"/>
    <w:rsid w:val="00E37965"/>
    <w:rsid w:val="00E37A4C"/>
    <w:rsid w:val="00E37C46"/>
    <w:rsid w:val="00E40BE3"/>
    <w:rsid w:val="00E4107B"/>
    <w:rsid w:val="00E41353"/>
    <w:rsid w:val="00E426E9"/>
    <w:rsid w:val="00E427F6"/>
    <w:rsid w:val="00E42C75"/>
    <w:rsid w:val="00E4349C"/>
    <w:rsid w:val="00E45DF0"/>
    <w:rsid w:val="00E45E85"/>
    <w:rsid w:val="00E4628C"/>
    <w:rsid w:val="00E46C0A"/>
    <w:rsid w:val="00E46CF9"/>
    <w:rsid w:val="00E47A3D"/>
    <w:rsid w:val="00E50127"/>
    <w:rsid w:val="00E5044C"/>
    <w:rsid w:val="00E50755"/>
    <w:rsid w:val="00E520D9"/>
    <w:rsid w:val="00E52255"/>
    <w:rsid w:val="00E52A9B"/>
    <w:rsid w:val="00E52B45"/>
    <w:rsid w:val="00E531ED"/>
    <w:rsid w:val="00E5322F"/>
    <w:rsid w:val="00E535FF"/>
    <w:rsid w:val="00E54F9B"/>
    <w:rsid w:val="00E552D2"/>
    <w:rsid w:val="00E55FD0"/>
    <w:rsid w:val="00E56A94"/>
    <w:rsid w:val="00E56BB5"/>
    <w:rsid w:val="00E57EFE"/>
    <w:rsid w:val="00E60ACC"/>
    <w:rsid w:val="00E6170C"/>
    <w:rsid w:val="00E61EB9"/>
    <w:rsid w:val="00E62130"/>
    <w:rsid w:val="00E6266D"/>
    <w:rsid w:val="00E626F4"/>
    <w:rsid w:val="00E627DC"/>
    <w:rsid w:val="00E629AD"/>
    <w:rsid w:val="00E63388"/>
    <w:rsid w:val="00E63396"/>
    <w:rsid w:val="00E63445"/>
    <w:rsid w:val="00E6395D"/>
    <w:rsid w:val="00E64628"/>
    <w:rsid w:val="00E6482B"/>
    <w:rsid w:val="00E64D11"/>
    <w:rsid w:val="00E6564B"/>
    <w:rsid w:val="00E65711"/>
    <w:rsid w:val="00E6738B"/>
    <w:rsid w:val="00E7056B"/>
    <w:rsid w:val="00E71504"/>
    <w:rsid w:val="00E71C99"/>
    <w:rsid w:val="00E71DC1"/>
    <w:rsid w:val="00E71F7C"/>
    <w:rsid w:val="00E72663"/>
    <w:rsid w:val="00E726F7"/>
    <w:rsid w:val="00E72E2B"/>
    <w:rsid w:val="00E739BE"/>
    <w:rsid w:val="00E73D3C"/>
    <w:rsid w:val="00E74367"/>
    <w:rsid w:val="00E7475C"/>
    <w:rsid w:val="00E75F41"/>
    <w:rsid w:val="00E76423"/>
    <w:rsid w:val="00E767AE"/>
    <w:rsid w:val="00E770C0"/>
    <w:rsid w:val="00E770CE"/>
    <w:rsid w:val="00E77DD3"/>
    <w:rsid w:val="00E81BA3"/>
    <w:rsid w:val="00E81CDE"/>
    <w:rsid w:val="00E81E34"/>
    <w:rsid w:val="00E82550"/>
    <w:rsid w:val="00E82904"/>
    <w:rsid w:val="00E834EB"/>
    <w:rsid w:val="00E83FA3"/>
    <w:rsid w:val="00E84479"/>
    <w:rsid w:val="00E84639"/>
    <w:rsid w:val="00E84E72"/>
    <w:rsid w:val="00E852CD"/>
    <w:rsid w:val="00E857C8"/>
    <w:rsid w:val="00E86073"/>
    <w:rsid w:val="00E86351"/>
    <w:rsid w:val="00E86B22"/>
    <w:rsid w:val="00E86DF3"/>
    <w:rsid w:val="00E87717"/>
    <w:rsid w:val="00E879AB"/>
    <w:rsid w:val="00E9053F"/>
    <w:rsid w:val="00E90C68"/>
    <w:rsid w:val="00E9144F"/>
    <w:rsid w:val="00E91596"/>
    <w:rsid w:val="00E916B7"/>
    <w:rsid w:val="00E918AC"/>
    <w:rsid w:val="00E92138"/>
    <w:rsid w:val="00E92200"/>
    <w:rsid w:val="00E929BE"/>
    <w:rsid w:val="00E92FEB"/>
    <w:rsid w:val="00E93605"/>
    <w:rsid w:val="00E9460C"/>
    <w:rsid w:val="00E9508C"/>
    <w:rsid w:val="00E9584D"/>
    <w:rsid w:val="00E96599"/>
    <w:rsid w:val="00E96980"/>
    <w:rsid w:val="00E96E72"/>
    <w:rsid w:val="00EA00C5"/>
    <w:rsid w:val="00EA0974"/>
    <w:rsid w:val="00EA0FB4"/>
    <w:rsid w:val="00EA146A"/>
    <w:rsid w:val="00EA14FF"/>
    <w:rsid w:val="00EA1FFE"/>
    <w:rsid w:val="00EA2296"/>
    <w:rsid w:val="00EA2C03"/>
    <w:rsid w:val="00EA3FD5"/>
    <w:rsid w:val="00EA40B9"/>
    <w:rsid w:val="00EA44FA"/>
    <w:rsid w:val="00EA5EF8"/>
    <w:rsid w:val="00EA5F2B"/>
    <w:rsid w:val="00EA766B"/>
    <w:rsid w:val="00EA7DA1"/>
    <w:rsid w:val="00EB0119"/>
    <w:rsid w:val="00EB0203"/>
    <w:rsid w:val="00EB1701"/>
    <w:rsid w:val="00EB262E"/>
    <w:rsid w:val="00EB2F28"/>
    <w:rsid w:val="00EB353E"/>
    <w:rsid w:val="00EB38DE"/>
    <w:rsid w:val="00EB4043"/>
    <w:rsid w:val="00EB4198"/>
    <w:rsid w:val="00EB4BFD"/>
    <w:rsid w:val="00EB5770"/>
    <w:rsid w:val="00EB64D6"/>
    <w:rsid w:val="00EB6733"/>
    <w:rsid w:val="00EB799B"/>
    <w:rsid w:val="00EB7D3F"/>
    <w:rsid w:val="00EB7FAB"/>
    <w:rsid w:val="00EC2DC3"/>
    <w:rsid w:val="00EC3980"/>
    <w:rsid w:val="00EC4316"/>
    <w:rsid w:val="00EC4624"/>
    <w:rsid w:val="00EC4914"/>
    <w:rsid w:val="00EC4E74"/>
    <w:rsid w:val="00EC4FA9"/>
    <w:rsid w:val="00EC58B6"/>
    <w:rsid w:val="00EC5ABF"/>
    <w:rsid w:val="00EC6C2A"/>
    <w:rsid w:val="00EC6F0F"/>
    <w:rsid w:val="00EC6FDE"/>
    <w:rsid w:val="00EC74EE"/>
    <w:rsid w:val="00EC785A"/>
    <w:rsid w:val="00EC7C5F"/>
    <w:rsid w:val="00ED0EC7"/>
    <w:rsid w:val="00ED10D3"/>
    <w:rsid w:val="00ED2381"/>
    <w:rsid w:val="00ED27B7"/>
    <w:rsid w:val="00ED2947"/>
    <w:rsid w:val="00ED383A"/>
    <w:rsid w:val="00ED4009"/>
    <w:rsid w:val="00ED44B0"/>
    <w:rsid w:val="00ED45FF"/>
    <w:rsid w:val="00ED5080"/>
    <w:rsid w:val="00ED5B86"/>
    <w:rsid w:val="00ED60D4"/>
    <w:rsid w:val="00ED67FF"/>
    <w:rsid w:val="00ED704B"/>
    <w:rsid w:val="00ED7899"/>
    <w:rsid w:val="00ED78A4"/>
    <w:rsid w:val="00EE012F"/>
    <w:rsid w:val="00EE0398"/>
    <w:rsid w:val="00EE0B96"/>
    <w:rsid w:val="00EE1D9F"/>
    <w:rsid w:val="00EE212C"/>
    <w:rsid w:val="00EE2A09"/>
    <w:rsid w:val="00EE362C"/>
    <w:rsid w:val="00EE43AE"/>
    <w:rsid w:val="00EE5365"/>
    <w:rsid w:val="00EE6123"/>
    <w:rsid w:val="00EE6A41"/>
    <w:rsid w:val="00EE6B3F"/>
    <w:rsid w:val="00EF0242"/>
    <w:rsid w:val="00EF0BED"/>
    <w:rsid w:val="00EF10B4"/>
    <w:rsid w:val="00EF1C1F"/>
    <w:rsid w:val="00EF1D8E"/>
    <w:rsid w:val="00EF2103"/>
    <w:rsid w:val="00EF2F69"/>
    <w:rsid w:val="00EF4B3B"/>
    <w:rsid w:val="00EF4E28"/>
    <w:rsid w:val="00EF5641"/>
    <w:rsid w:val="00EF7EA0"/>
    <w:rsid w:val="00EF7F10"/>
    <w:rsid w:val="00F00472"/>
    <w:rsid w:val="00F00B34"/>
    <w:rsid w:val="00F00C84"/>
    <w:rsid w:val="00F0226E"/>
    <w:rsid w:val="00F032F8"/>
    <w:rsid w:val="00F03DF3"/>
    <w:rsid w:val="00F04417"/>
    <w:rsid w:val="00F044B8"/>
    <w:rsid w:val="00F04505"/>
    <w:rsid w:val="00F045B0"/>
    <w:rsid w:val="00F057A6"/>
    <w:rsid w:val="00F05B34"/>
    <w:rsid w:val="00F06BCA"/>
    <w:rsid w:val="00F06E40"/>
    <w:rsid w:val="00F070CA"/>
    <w:rsid w:val="00F0789B"/>
    <w:rsid w:val="00F104AB"/>
    <w:rsid w:val="00F1064F"/>
    <w:rsid w:val="00F10DC4"/>
    <w:rsid w:val="00F11653"/>
    <w:rsid w:val="00F12017"/>
    <w:rsid w:val="00F12855"/>
    <w:rsid w:val="00F12AC7"/>
    <w:rsid w:val="00F1378C"/>
    <w:rsid w:val="00F13A3A"/>
    <w:rsid w:val="00F14BF3"/>
    <w:rsid w:val="00F15029"/>
    <w:rsid w:val="00F15184"/>
    <w:rsid w:val="00F166CC"/>
    <w:rsid w:val="00F17E9F"/>
    <w:rsid w:val="00F20114"/>
    <w:rsid w:val="00F20304"/>
    <w:rsid w:val="00F208A1"/>
    <w:rsid w:val="00F212F2"/>
    <w:rsid w:val="00F2147F"/>
    <w:rsid w:val="00F21633"/>
    <w:rsid w:val="00F21B25"/>
    <w:rsid w:val="00F21E84"/>
    <w:rsid w:val="00F221A2"/>
    <w:rsid w:val="00F22588"/>
    <w:rsid w:val="00F22B94"/>
    <w:rsid w:val="00F23433"/>
    <w:rsid w:val="00F23BC2"/>
    <w:rsid w:val="00F23BDB"/>
    <w:rsid w:val="00F23F80"/>
    <w:rsid w:val="00F24357"/>
    <w:rsid w:val="00F257B9"/>
    <w:rsid w:val="00F25E59"/>
    <w:rsid w:val="00F268C1"/>
    <w:rsid w:val="00F27152"/>
    <w:rsid w:val="00F27312"/>
    <w:rsid w:val="00F27EBA"/>
    <w:rsid w:val="00F30A3D"/>
    <w:rsid w:val="00F30ABB"/>
    <w:rsid w:val="00F31111"/>
    <w:rsid w:val="00F3129B"/>
    <w:rsid w:val="00F31427"/>
    <w:rsid w:val="00F31E59"/>
    <w:rsid w:val="00F32897"/>
    <w:rsid w:val="00F33186"/>
    <w:rsid w:val="00F339F8"/>
    <w:rsid w:val="00F34EE8"/>
    <w:rsid w:val="00F35505"/>
    <w:rsid w:val="00F35BC9"/>
    <w:rsid w:val="00F35DE5"/>
    <w:rsid w:val="00F37658"/>
    <w:rsid w:val="00F37B45"/>
    <w:rsid w:val="00F404AD"/>
    <w:rsid w:val="00F41B96"/>
    <w:rsid w:val="00F41C6E"/>
    <w:rsid w:val="00F41E89"/>
    <w:rsid w:val="00F42455"/>
    <w:rsid w:val="00F425D6"/>
    <w:rsid w:val="00F4289A"/>
    <w:rsid w:val="00F42B86"/>
    <w:rsid w:val="00F42D34"/>
    <w:rsid w:val="00F431D5"/>
    <w:rsid w:val="00F432FC"/>
    <w:rsid w:val="00F43B40"/>
    <w:rsid w:val="00F44196"/>
    <w:rsid w:val="00F449EF"/>
    <w:rsid w:val="00F44B3E"/>
    <w:rsid w:val="00F470FE"/>
    <w:rsid w:val="00F471B1"/>
    <w:rsid w:val="00F47999"/>
    <w:rsid w:val="00F50521"/>
    <w:rsid w:val="00F5085F"/>
    <w:rsid w:val="00F50D7E"/>
    <w:rsid w:val="00F513A2"/>
    <w:rsid w:val="00F51678"/>
    <w:rsid w:val="00F5213C"/>
    <w:rsid w:val="00F52273"/>
    <w:rsid w:val="00F52F2B"/>
    <w:rsid w:val="00F52F84"/>
    <w:rsid w:val="00F5340D"/>
    <w:rsid w:val="00F54650"/>
    <w:rsid w:val="00F546ED"/>
    <w:rsid w:val="00F54B25"/>
    <w:rsid w:val="00F55097"/>
    <w:rsid w:val="00F553D1"/>
    <w:rsid w:val="00F55A07"/>
    <w:rsid w:val="00F56300"/>
    <w:rsid w:val="00F56612"/>
    <w:rsid w:val="00F5719A"/>
    <w:rsid w:val="00F572D6"/>
    <w:rsid w:val="00F57A16"/>
    <w:rsid w:val="00F605C5"/>
    <w:rsid w:val="00F60AFD"/>
    <w:rsid w:val="00F61951"/>
    <w:rsid w:val="00F6241B"/>
    <w:rsid w:val="00F62FF1"/>
    <w:rsid w:val="00F652ED"/>
    <w:rsid w:val="00F67209"/>
    <w:rsid w:val="00F6745A"/>
    <w:rsid w:val="00F6751F"/>
    <w:rsid w:val="00F67E32"/>
    <w:rsid w:val="00F67F82"/>
    <w:rsid w:val="00F70898"/>
    <w:rsid w:val="00F70C01"/>
    <w:rsid w:val="00F714EE"/>
    <w:rsid w:val="00F71C3B"/>
    <w:rsid w:val="00F7213B"/>
    <w:rsid w:val="00F73370"/>
    <w:rsid w:val="00F73476"/>
    <w:rsid w:val="00F738E3"/>
    <w:rsid w:val="00F73C2E"/>
    <w:rsid w:val="00F7478D"/>
    <w:rsid w:val="00F74CA3"/>
    <w:rsid w:val="00F74E04"/>
    <w:rsid w:val="00F75081"/>
    <w:rsid w:val="00F7618E"/>
    <w:rsid w:val="00F763E8"/>
    <w:rsid w:val="00F76F5C"/>
    <w:rsid w:val="00F77073"/>
    <w:rsid w:val="00F77792"/>
    <w:rsid w:val="00F7784E"/>
    <w:rsid w:val="00F80255"/>
    <w:rsid w:val="00F808EF"/>
    <w:rsid w:val="00F81DD0"/>
    <w:rsid w:val="00F82065"/>
    <w:rsid w:val="00F83170"/>
    <w:rsid w:val="00F83253"/>
    <w:rsid w:val="00F83266"/>
    <w:rsid w:val="00F83B0E"/>
    <w:rsid w:val="00F83B65"/>
    <w:rsid w:val="00F83DB7"/>
    <w:rsid w:val="00F8409E"/>
    <w:rsid w:val="00F86D10"/>
    <w:rsid w:val="00F8739F"/>
    <w:rsid w:val="00F873F2"/>
    <w:rsid w:val="00F906D3"/>
    <w:rsid w:val="00F91280"/>
    <w:rsid w:val="00F91A5D"/>
    <w:rsid w:val="00F91D86"/>
    <w:rsid w:val="00F92402"/>
    <w:rsid w:val="00F931B2"/>
    <w:rsid w:val="00F935E8"/>
    <w:rsid w:val="00F93788"/>
    <w:rsid w:val="00F937FF"/>
    <w:rsid w:val="00F9392C"/>
    <w:rsid w:val="00F93B0F"/>
    <w:rsid w:val="00F93DDB"/>
    <w:rsid w:val="00F940D3"/>
    <w:rsid w:val="00F945B6"/>
    <w:rsid w:val="00F9491C"/>
    <w:rsid w:val="00F949DF"/>
    <w:rsid w:val="00F94C33"/>
    <w:rsid w:val="00F95676"/>
    <w:rsid w:val="00F958A9"/>
    <w:rsid w:val="00F95AF5"/>
    <w:rsid w:val="00F9623A"/>
    <w:rsid w:val="00F96858"/>
    <w:rsid w:val="00F969A9"/>
    <w:rsid w:val="00F96BB2"/>
    <w:rsid w:val="00F96EA9"/>
    <w:rsid w:val="00F971FB"/>
    <w:rsid w:val="00F97260"/>
    <w:rsid w:val="00F9775A"/>
    <w:rsid w:val="00F97F1A"/>
    <w:rsid w:val="00FA0652"/>
    <w:rsid w:val="00FA0F81"/>
    <w:rsid w:val="00FA142C"/>
    <w:rsid w:val="00FA1D3E"/>
    <w:rsid w:val="00FA219C"/>
    <w:rsid w:val="00FA2636"/>
    <w:rsid w:val="00FA30BA"/>
    <w:rsid w:val="00FA3530"/>
    <w:rsid w:val="00FA3A0C"/>
    <w:rsid w:val="00FA3FF5"/>
    <w:rsid w:val="00FA56A1"/>
    <w:rsid w:val="00FA59F8"/>
    <w:rsid w:val="00FA6461"/>
    <w:rsid w:val="00FA712A"/>
    <w:rsid w:val="00FB002A"/>
    <w:rsid w:val="00FB0D69"/>
    <w:rsid w:val="00FB1122"/>
    <w:rsid w:val="00FB25E6"/>
    <w:rsid w:val="00FB29F0"/>
    <w:rsid w:val="00FB2B01"/>
    <w:rsid w:val="00FB37AC"/>
    <w:rsid w:val="00FB38CD"/>
    <w:rsid w:val="00FB3DA4"/>
    <w:rsid w:val="00FB4246"/>
    <w:rsid w:val="00FB4908"/>
    <w:rsid w:val="00FB49A1"/>
    <w:rsid w:val="00FB59F8"/>
    <w:rsid w:val="00FB5FEE"/>
    <w:rsid w:val="00FB66BE"/>
    <w:rsid w:val="00FB676F"/>
    <w:rsid w:val="00FB71AE"/>
    <w:rsid w:val="00FB71D9"/>
    <w:rsid w:val="00FB72B0"/>
    <w:rsid w:val="00FB73AD"/>
    <w:rsid w:val="00FB74C2"/>
    <w:rsid w:val="00FB7AE8"/>
    <w:rsid w:val="00FB7B5E"/>
    <w:rsid w:val="00FB7C0C"/>
    <w:rsid w:val="00FB7C17"/>
    <w:rsid w:val="00FB7C34"/>
    <w:rsid w:val="00FC0128"/>
    <w:rsid w:val="00FC02D2"/>
    <w:rsid w:val="00FC0676"/>
    <w:rsid w:val="00FC1067"/>
    <w:rsid w:val="00FC10A8"/>
    <w:rsid w:val="00FC16B3"/>
    <w:rsid w:val="00FC1D67"/>
    <w:rsid w:val="00FC304B"/>
    <w:rsid w:val="00FC3877"/>
    <w:rsid w:val="00FC4F51"/>
    <w:rsid w:val="00FC59DF"/>
    <w:rsid w:val="00FC5B37"/>
    <w:rsid w:val="00FC5E2B"/>
    <w:rsid w:val="00FC6F0E"/>
    <w:rsid w:val="00FC7330"/>
    <w:rsid w:val="00FC7CCC"/>
    <w:rsid w:val="00FC7F19"/>
    <w:rsid w:val="00FC7FD8"/>
    <w:rsid w:val="00FD02F6"/>
    <w:rsid w:val="00FD04C5"/>
    <w:rsid w:val="00FD0554"/>
    <w:rsid w:val="00FD15A1"/>
    <w:rsid w:val="00FD1A0F"/>
    <w:rsid w:val="00FD1BEB"/>
    <w:rsid w:val="00FD1F74"/>
    <w:rsid w:val="00FD272B"/>
    <w:rsid w:val="00FD3B5A"/>
    <w:rsid w:val="00FD412B"/>
    <w:rsid w:val="00FD48A5"/>
    <w:rsid w:val="00FD4A61"/>
    <w:rsid w:val="00FD4F98"/>
    <w:rsid w:val="00FD6248"/>
    <w:rsid w:val="00FD6DA7"/>
    <w:rsid w:val="00FD7C50"/>
    <w:rsid w:val="00FE01C5"/>
    <w:rsid w:val="00FE09E8"/>
    <w:rsid w:val="00FE2143"/>
    <w:rsid w:val="00FE24E7"/>
    <w:rsid w:val="00FE3610"/>
    <w:rsid w:val="00FE3AC3"/>
    <w:rsid w:val="00FE42D4"/>
    <w:rsid w:val="00FE451E"/>
    <w:rsid w:val="00FE616F"/>
    <w:rsid w:val="00FE6824"/>
    <w:rsid w:val="00FE684B"/>
    <w:rsid w:val="00FE68DD"/>
    <w:rsid w:val="00FE7092"/>
    <w:rsid w:val="00FE734A"/>
    <w:rsid w:val="00FF0875"/>
    <w:rsid w:val="00FF139F"/>
    <w:rsid w:val="00FF2280"/>
    <w:rsid w:val="00FF3613"/>
    <w:rsid w:val="00FF44AF"/>
    <w:rsid w:val="00FF4A27"/>
    <w:rsid w:val="00FF5319"/>
    <w:rsid w:val="00FF57F1"/>
    <w:rsid w:val="00FF5AB7"/>
    <w:rsid w:val="00FF5EE7"/>
    <w:rsid w:val="00FF62A6"/>
    <w:rsid w:val="00FF6366"/>
    <w:rsid w:val="00FF78D6"/>
    <w:rsid w:val="0B5E898A"/>
    <w:rsid w:val="101B8954"/>
    <w:rsid w:val="12399BFF"/>
    <w:rsid w:val="123EFAD2"/>
    <w:rsid w:val="1365D7A2"/>
    <w:rsid w:val="15F9C63B"/>
    <w:rsid w:val="1911EA65"/>
    <w:rsid w:val="23735089"/>
    <w:rsid w:val="26A689CB"/>
    <w:rsid w:val="2CC77B7C"/>
    <w:rsid w:val="3245D494"/>
    <w:rsid w:val="32953F2E"/>
    <w:rsid w:val="335407C5"/>
    <w:rsid w:val="37227602"/>
    <w:rsid w:val="378018C1"/>
    <w:rsid w:val="3972166F"/>
    <w:rsid w:val="4113A6EC"/>
    <w:rsid w:val="4483895C"/>
    <w:rsid w:val="48D7CC92"/>
    <w:rsid w:val="4D22AFF8"/>
    <w:rsid w:val="578EDF12"/>
    <w:rsid w:val="58D406E4"/>
    <w:rsid w:val="5C64021A"/>
    <w:rsid w:val="602282B2"/>
    <w:rsid w:val="67F9AF66"/>
    <w:rsid w:val="73400BF3"/>
    <w:rsid w:val="74D315A3"/>
    <w:rsid w:val="79093587"/>
    <w:rsid w:val="7F8E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15B"/>
  <w15:chartTrackingRefBased/>
  <w15:docId w15:val="{F0D2B6A6-BAB7-4BB3-AA2C-DF7DB97B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8CC"/>
    <w:rPr>
      <w:color w:val="0563C1" w:themeColor="hyperlink"/>
      <w:u w:val="single"/>
    </w:rPr>
  </w:style>
  <w:style w:type="paragraph" w:styleId="ListParagraph">
    <w:name w:val="List Paragraph"/>
    <w:basedOn w:val="Normal"/>
    <w:uiPriority w:val="34"/>
    <w:qFormat/>
    <w:rsid w:val="001668CC"/>
    <w:pPr>
      <w:ind w:left="720"/>
    </w:pPr>
  </w:style>
  <w:style w:type="paragraph" w:customStyle="1" w:styleId="Body1">
    <w:name w:val="Body 1"/>
    <w:rsid w:val="001668CC"/>
    <w:pPr>
      <w:spacing w:after="200" w:line="276" w:lineRule="auto"/>
      <w:outlineLvl w:val="0"/>
    </w:pPr>
    <w:rPr>
      <w:rFonts w:ascii="Helvetica" w:eastAsia="Arial Unicode MS" w:hAnsi="Helvetica" w:cs="Times New Roman"/>
      <w:color w:val="000000"/>
      <w:szCs w:val="20"/>
      <w:u w:color="000000"/>
      <w:lang w:eastAsia="en-GB"/>
    </w:rPr>
  </w:style>
  <w:style w:type="character" w:customStyle="1" w:styleId="UnresolvedMention1">
    <w:name w:val="Unresolved Mention1"/>
    <w:basedOn w:val="DefaultParagraphFont"/>
    <w:uiPriority w:val="99"/>
    <w:semiHidden/>
    <w:unhideWhenUsed/>
    <w:rsid w:val="00B753E3"/>
    <w:rPr>
      <w:color w:val="808080"/>
      <w:shd w:val="clear" w:color="auto" w:fill="E6E6E6"/>
    </w:rPr>
  </w:style>
  <w:style w:type="character" w:styleId="FollowedHyperlink">
    <w:name w:val="FollowedHyperlink"/>
    <w:basedOn w:val="DefaultParagraphFont"/>
    <w:uiPriority w:val="99"/>
    <w:semiHidden/>
    <w:unhideWhenUsed/>
    <w:rsid w:val="00B753E3"/>
    <w:rPr>
      <w:color w:val="954F72" w:themeColor="followedHyperlink"/>
      <w:u w:val="single"/>
    </w:rPr>
  </w:style>
  <w:style w:type="paragraph" w:styleId="BalloonText">
    <w:name w:val="Balloon Text"/>
    <w:basedOn w:val="Normal"/>
    <w:link w:val="BalloonTextChar"/>
    <w:uiPriority w:val="99"/>
    <w:semiHidden/>
    <w:unhideWhenUsed/>
    <w:rsid w:val="00BD3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BE"/>
    <w:rPr>
      <w:rFonts w:ascii="Segoe UI" w:eastAsia="Times New Roman" w:hAnsi="Segoe UI" w:cs="Segoe UI"/>
      <w:sz w:val="18"/>
      <w:szCs w:val="18"/>
    </w:rPr>
  </w:style>
  <w:style w:type="character" w:customStyle="1" w:styleId="apple-tab-span">
    <w:name w:val="apple-tab-span"/>
    <w:basedOn w:val="DefaultParagraphFont"/>
    <w:rsid w:val="00B606A7"/>
  </w:style>
  <w:style w:type="paragraph" w:styleId="NormalWeb">
    <w:name w:val="Normal (Web)"/>
    <w:basedOn w:val="Normal"/>
    <w:uiPriority w:val="99"/>
    <w:semiHidden/>
    <w:unhideWhenUsed/>
    <w:rsid w:val="00355B54"/>
    <w:pPr>
      <w:spacing w:before="100" w:beforeAutospacing="1" w:after="100" w:afterAutospacing="1"/>
    </w:pPr>
    <w:rPr>
      <w:rFonts w:ascii="Calibri" w:eastAsiaTheme="minorHAnsi" w:hAnsi="Calibri" w:cs="Calibri"/>
      <w:sz w:val="22"/>
      <w:szCs w:val="22"/>
      <w:lang w:eastAsia="en-GB"/>
    </w:rPr>
  </w:style>
  <w:style w:type="paragraph" w:styleId="PlainText">
    <w:name w:val="Plain Text"/>
    <w:basedOn w:val="Normal"/>
    <w:link w:val="PlainTextChar"/>
    <w:uiPriority w:val="99"/>
    <w:semiHidden/>
    <w:unhideWhenUsed/>
    <w:rsid w:val="00F763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763E8"/>
    <w:rPr>
      <w:rFonts w:ascii="Calibri" w:hAnsi="Calibri"/>
      <w:szCs w:val="21"/>
    </w:rPr>
  </w:style>
  <w:style w:type="paragraph" w:styleId="Header">
    <w:name w:val="header"/>
    <w:basedOn w:val="Normal"/>
    <w:link w:val="HeaderChar"/>
    <w:uiPriority w:val="99"/>
    <w:unhideWhenUsed/>
    <w:rsid w:val="00097959"/>
    <w:pPr>
      <w:tabs>
        <w:tab w:val="center" w:pos="4513"/>
        <w:tab w:val="right" w:pos="9026"/>
      </w:tabs>
    </w:pPr>
  </w:style>
  <w:style w:type="character" w:customStyle="1" w:styleId="HeaderChar">
    <w:name w:val="Header Char"/>
    <w:basedOn w:val="DefaultParagraphFont"/>
    <w:link w:val="Header"/>
    <w:uiPriority w:val="99"/>
    <w:rsid w:val="000979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959"/>
    <w:pPr>
      <w:tabs>
        <w:tab w:val="center" w:pos="4513"/>
        <w:tab w:val="right" w:pos="9026"/>
      </w:tabs>
    </w:pPr>
  </w:style>
  <w:style w:type="character" w:customStyle="1" w:styleId="FooterChar">
    <w:name w:val="Footer Char"/>
    <w:basedOn w:val="DefaultParagraphFont"/>
    <w:link w:val="Footer"/>
    <w:uiPriority w:val="99"/>
    <w:rsid w:val="00097959"/>
    <w:rPr>
      <w:rFonts w:ascii="Times New Roman" w:eastAsia="Times New Roman" w:hAnsi="Times New Roman" w:cs="Times New Roman"/>
      <w:sz w:val="24"/>
      <w:szCs w:val="24"/>
    </w:rPr>
  </w:style>
  <w:style w:type="paragraph" w:customStyle="1" w:styleId="paragraph">
    <w:name w:val="paragraph"/>
    <w:basedOn w:val="Normal"/>
    <w:rsid w:val="00A9105E"/>
    <w:pPr>
      <w:spacing w:before="100" w:beforeAutospacing="1" w:after="100" w:afterAutospacing="1"/>
    </w:pPr>
    <w:rPr>
      <w:lang w:eastAsia="en-GB"/>
    </w:rPr>
  </w:style>
  <w:style w:type="character" w:customStyle="1" w:styleId="eop">
    <w:name w:val="eop"/>
    <w:basedOn w:val="DefaultParagraphFont"/>
    <w:rsid w:val="00A9105E"/>
  </w:style>
  <w:style w:type="character" w:customStyle="1" w:styleId="normaltextrun">
    <w:name w:val="normaltextrun"/>
    <w:basedOn w:val="DefaultParagraphFont"/>
    <w:rsid w:val="00A9105E"/>
  </w:style>
  <w:style w:type="paragraph" w:customStyle="1" w:styleId="Default">
    <w:name w:val="Default"/>
    <w:rsid w:val="009C6F92"/>
    <w:pPr>
      <w:autoSpaceDE w:val="0"/>
      <w:autoSpaceDN w:val="0"/>
      <w:adjustRightInd w:val="0"/>
      <w:spacing w:after="0" w:line="240" w:lineRule="auto"/>
    </w:pPr>
    <w:rPr>
      <w:rFonts w:ascii="Calibri" w:eastAsiaTheme="minorEastAsia" w:hAnsi="Calibri" w:cs="Calibri"/>
      <w:color w:val="000000"/>
      <w:sz w:val="24"/>
      <w:szCs w:val="24"/>
      <w:lang w:eastAsia="en-GB"/>
    </w:rPr>
  </w:style>
  <w:style w:type="table" w:styleId="TableGrid">
    <w:name w:val="Table Grid"/>
    <w:basedOn w:val="TableNormal"/>
    <w:uiPriority w:val="39"/>
    <w:rsid w:val="0056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861">
      <w:bodyDiv w:val="1"/>
      <w:marLeft w:val="0"/>
      <w:marRight w:val="0"/>
      <w:marTop w:val="0"/>
      <w:marBottom w:val="0"/>
      <w:divBdr>
        <w:top w:val="none" w:sz="0" w:space="0" w:color="auto"/>
        <w:left w:val="none" w:sz="0" w:space="0" w:color="auto"/>
        <w:bottom w:val="none" w:sz="0" w:space="0" w:color="auto"/>
        <w:right w:val="none" w:sz="0" w:space="0" w:color="auto"/>
      </w:divBdr>
    </w:div>
    <w:div w:id="85881149">
      <w:bodyDiv w:val="1"/>
      <w:marLeft w:val="0"/>
      <w:marRight w:val="0"/>
      <w:marTop w:val="0"/>
      <w:marBottom w:val="0"/>
      <w:divBdr>
        <w:top w:val="none" w:sz="0" w:space="0" w:color="auto"/>
        <w:left w:val="none" w:sz="0" w:space="0" w:color="auto"/>
        <w:bottom w:val="none" w:sz="0" w:space="0" w:color="auto"/>
        <w:right w:val="none" w:sz="0" w:space="0" w:color="auto"/>
      </w:divBdr>
    </w:div>
    <w:div w:id="98910858">
      <w:bodyDiv w:val="1"/>
      <w:marLeft w:val="0"/>
      <w:marRight w:val="0"/>
      <w:marTop w:val="0"/>
      <w:marBottom w:val="0"/>
      <w:divBdr>
        <w:top w:val="none" w:sz="0" w:space="0" w:color="auto"/>
        <w:left w:val="none" w:sz="0" w:space="0" w:color="auto"/>
        <w:bottom w:val="none" w:sz="0" w:space="0" w:color="auto"/>
        <w:right w:val="none" w:sz="0" w:space="0" w:color="auto"/>
      </w:divBdr>
    </w:div>
    <w:div w:id="124664440">
      <w:bodyDiv w:val="1"/>
      <w:marLeft w:val="0"/>
      <w:marRight w:val="0"/>
      <w:marTop w:val="0"/>
      <w:marBottom w:val="0"/>
      <w:divBdr>
        <w:top w:val="none" w:sz="0" w:space="0" w:color="auto"/>
        <w:left w:val="none" w:sz="0" w:space="0" w:color="auto"/>
        <w:bottom w:val="none" w:sz="0" w:space="0" w:color="auto"/>
        <w:right w:val="none" w:sz="0" w:space="0" w:color="auto"/>
      </w:divBdr>
    </w:div>
    <w:div w:id="164563533">
      <w:bodyDiv w:val="1"/>
      <w:marLeft w:val="0"/>
      <w:marRight w:val="0"/>
      <w:marTop w:val="0"/>
      <w:marBottom w:val="0"/>
      <w:divBdr>
        <w:top w:val="none" w:sz="0" w:space="0" w:color="auto"/>
        <w:left w:val="none" w:sz="0" w:space="0" w:color="auto"/>
        <w:bottom w:val="none" w:sz="0" w:space="0" w:color="auto"/>
        <w:right w:val="none" w:sz="0" w:space="0" w:color="auto"/>
      </w:divBdr>
    </w:div>
    <w:div w:id="365719613">
      <w:bodyDiv w:val="1"/>
      <w:marLeft w:val="0"/>
      <w:marRight w:val="0"/>
      <w:marTop w:val="0"/>
      <w:marBottom w:val="0"/>
      <w:divBdr>
        <w:top w:val="none" w:sz="0" w:space="0" w:color="auto"/>
        <w:left w:val="none" w:sz="0" w:space="0" w:color="auto"/>
        <w:bottom w:val="none" w:sz="0" w:space="0" w:color="auto"/>
        <w:right w:val="none" w:sz="0" w:space="0" w:color="auto"/>
      </w:divBdr>
    </w:div>
    <w:div w:id="392000630">
      <w:bodyDiv w:val="1"/>
      <w:marLeft w:val="0"/>
      <w:marRight w:val="0"/>
      <w:marTop w:val="0"/>
      <w:marBottom w:val="0"/>
      <w:divBdr>
        <w:top w:val="none" w:sz="0" w:space="0" w:color="auto"/>
        <w:left w:val="none" w:sz="0" w:space="0" w:color="auto"/>
        <w:bottom w:val="none" w:sz="0" w:space="0" w:color="auto"/>
        <w:right w:val="none" w:sz="0" w:space="0" w:color="auto"/>
      </w:divBdr>
    </w:div>
    <w:div w:id="461312459">
      <w:bodyDiv w:val="1"/>
      <w:marLeft w:val="0"/>
      <w:marRight w:val="0"/>
      <w:marTop w:val="0"/>
      <w:marBottom w:val="0"/>
      <w:divBdr>
        <w:top w:val="none" w:sz="0" w:space="0" w:color="auto"/>
        <w:left w:val="none" w:sz="0" w:space="0" w:color="auto"/>
        <w:bottom w:val="none" w:sz="0" w:space="0" w:color="auto"/>
        <w:right w:val="none" w:sz="0" w:space="0" w:color="auto"/>
      </w:divBdr>
    </w:div>
    <w:div w:id="478764381">
      <w:bodyDiv w:val="1"/>
      <w:marLeft w:val="0"/>
      <w:marRight w:val="0"/>
      <w:marTop w:val="0"/>
      <w:marBottom w:val="0"/>
      <w:divBdr>
        <w:top w:val="none" w:sz="0" w:space="0" w:color="auto"/>
        <w:left w:val="none" w:sz="0" w:space="0" w:color="auto"/>
        <w:bottom w:val="none" w:sz="0" w:space="0" w:color="auto"/>
        <w:right w:val="none" w:sz="0" w:space="0" w:color="auto"/>
      </w:divBdr>
    </w:div>
    <w:div w:id="515967117">
      <w:bodyDiv w:val="1"/>
      <w:marLeft w:val="0"/>
      <w:marRight w:val="0"/>
      <w:marTop w:val="0"/>
      <w:marBottom w:val="0"/>
      <w:divBdr>
        <w:top w:val="none" w:sz="0" w:space="0" w:color="auto"/>
        <w:left w:val="none" w:sz="0" w:space="0" w:color="auto"/>
        <w:bottom w:val="none" w:sz="0" w:space="0" w:color="auto"/>
        <w:right w:val="none" w:sz="0" w:space="0" w:color="auto"/>
      </w:divBdr>
    </w:div>
    <w:div w:id="534000782">
      <w:bodyDiv w:val="1"/>
      <w:marLeft w:val="0"/>
      <w:marRight w:val="0"/>
      <w:marTop w:val="0"/>
      <w:marBottom w:val="0"/>
      <w:divBdr>
        <w:top w:val="none" w:sz="0" w:space="0" w:color="auto"/>
        <w:left w:val="none" w:sz="0" w:space="0" w:color="auto"/>
        <w:bottom w:val="none" w:sz="0" w:space="0" w:color="auto"/>
        <w:right w:val="none" w:sz="0" w:space="0" w:color="auto"/>
      </w:divBdr>
    </w:div>
    <w:div w:id="561601072">
      <w:bodyDiv w:val="1"/>
      <w:marLeft w:val="0"/>
      <w:marRight w:val="0"/>
      <w:marTop w:val="0"/>
      <w:marBottom w:val="0"/>
      <w:divBdr>
        <w:top w:val="none" w:sz="0" w:space="0" w:color="auto"/>
        <w:left w:val="none" w:sz="0" w:space="0" w:color="auto"/>
        <w:bottom w:val="none" w:sz="0" w:space="0" w:color="auto"/>
        <w:right w:val="none" w:sz="0" w:space="0" w:color="auto"/>
      </w:divBdr>
    </w:div>
    <w:div w:id="585114614">
      <w:bodyDiv w:val="1"/>
      <w:marLeft w:val="0"/>
      <w:marRight w:val="0"/>
      <w:marTop w:val="0"/>
      <w:marBottom w:val="0"/>
      <w:divBdr>
        <w:top w:val="none" w:sz="0" w:space="0" w:color="auto"/>
        <w:left w:val="none" w:sz="0" w:space="0" w:color="auto"/>
        <w:bottom w:val="none" w:sz="0" w:space="0" w:color="auto"/>
        <w:right w:val="none" w:sz="0" w:space="0" w:color="auto"/>
      </w:divBdr>
    </w:div>
    <w:div w:id="600525606">
      <w:bodyDiv w:val="1"/>
      <w:marLeft w:val="0"/>
      <w:marRight w:val="0"/>
      <w:marTop w:val="0"/>
      <w:marBottom w:val="0"/>
      <w:divBdr>
        <w:top w:val="none" w:sz="0" w:space="0" w:color="auto"/>
        <w:left w:val="none" w:sz="0" w:space="0" w:color="auto"/>
        <w:bottom w:val="none" w:sz="0" w:space="0" w:color="auto"/>
        <w:right w:val="none" w:sz="0" w:space="0" w:color="auto"/>
      </w:divBdr>
    </w:div>
    <w:div w:id="616907834">
      <w:bodyDiv w:val="1"/>
      <w:marLeft w:val="0"/>
      <w:marRight w:val="0"/>
      <w:marTop w:val="0"/>
      <w:marBottom w:val="0"/>
      <w:divBdr>
        <w:top w:val="none" w:sz="0" w:space="0" w:color="auto"/>
        <w:left w:val="none" w:sz="0" w:space="0" w:color="auto"/>
        <w:bottom w:val="none" w:sz="0" w:space="0" w:color="auto"/>
        <w:right w:val="none" w:sz="0" w:space="0" w:color="auto"/>
      </w:divBdr>
    </w:div>
    <w:div w:id="624585003">
      <w:bodyDiv w:val="1"/>
      <w:marLeft w:val="0"/>
      <w:marRight w:val="0"/>
      <w:marTop w:val="0"/>
      <w:marBottom w:val="0"/>
      <w:divBdr>
        <w:top w:val="none" w:sz="0" w:space="0" w:color="auto"/>
        <w:left w:val="none" w:sz="0" w:space="0" w:color="auto"/>
        <w:bottom w:val="none" w:sz="0" w:space="0" w:color="auto"/>
        <w:right w:val="none" w:sz="0" w:space="0" w:color="auto"/>
      </w:divBdr>
    </w:div>
    <w:div w:id="636229076">
      <w:bodyDiv w:val="1"/>
      <w:marLeft w:val="0"/>
      <w:marRight w:val="0"/>
      <w:marTop w:val="0"/>
      <w:marBottom w:val="0"/>
      <w:divBdr>
        <w:top w:val="none" w:sz="0" w:space="0" w:color="auto"/>
        <w:left w:val="none" w:sz="0" w:space="0" w:color="auto"/>
        <w:bottom w:val="none" w:sz="0" w:space="0" w:color="auto"/>
        <w:right w:val="none" w:sz="0" w:space="0" w:color="auto"/>
      </w:divBdr>
    </w:div>
    <w:div w:id="679505923">
      <w:bodyDiv w:val="1"/>
      <w:marLeft w:val="0"/>
      <w:marRight w:val="0"/>
      <w:marTop w:val="0"/>
      <w:marBottom w:val="0"/>
      <w:divBdr>
        <w:top w:val="none" w:sz="0" w:space="0" w:color="auto"/>
        <w:left w:val="none" w:sz="0" w:space="0" w:color="auto"/>
        <w:bottom w:val="none" w:sz="0" w:space="0" w:color="auto"/>
        <w:right w:val="none" w:sz="0" w:space="0" w:color="auto"/>
      </w:divBdr>
    </w:div>
    <w:div w:id="690032130">
      <w:bodyDiv w:val="1"/>
      <w:marLeft w:val="0"/>
      <w:marRight w:val="0"/>
      <w:marTop w:val="0"/>
      <w:marBottom w:val="0"/>
      <w:divBdr>
        <w:top w:val="none" w:sz="0" w:space="0" w:color="auto"/>
        <w:left w:val="none" w:sz="0" w:space="0" w:color="auto"/>
        <w:bottom w:val="none" w:sz="0" w:space="0" w:color="auto"/>
        <w:right w:val="none" w:sz="0" w:space="0" w:color="auto"/>
      </w:divBdr>
    </w:div>
    <w:div w:id="737477750">
      <w:bodyDiv w:val="1"/>
      <w:marLeft w:val="0"/>
      <w:marRight w:val="0"/>
      <w:marTop w:val="0"/>
      <w:marBottom w:val="0"/>
      <w:divBdr>
        <w:top w:val="none" w:sz="0" w:space="0" w:color="auto"/>
        <w:left w:val="none" w:sz="0" w:space="0" w:color="auto"/>
        <w:bottom w:val="none" w:sz="0" w:space="0" w:color="auto"/>
        <w:right w:val="none" w:sz="0" w:space="0" w:color="auto"/>
      </w:divBdr>
    </w:div>
    <w:div w:id="750080431">
      <w:bodyDiv w:val="1"/>
      <w:marLeft w:val="0"/>
      <w:marRight w:val="0"/>
      <w:marTop w:val="0"/>
      <w:marBottom w:val="0"/>
      <w:divBdr>
        <w:top w:val="none" w:sz="0" w:space="0" w:color="auto"/>
        <w:left w:val="none" w:sz="0" w:space="0" w:color="auto"/>
        <w:bottom w:val="none" w:sz="0" w:space="0" w:color="auto"/>
        <w:right w:val="none" w:sz="0" w:space="0" w:color="auto"/>
      </w:divBdr>
    </w:div>
    <w:div w:id="787354449">
      <w:bodyDiv w:val="1"/>
      <w:marLeft w:val="0"/>
      <w:marRight w:val="0"/>
      <w:marTop w:val="0"/>
      <w:marBottom w:val="0"/>
      <w:divBdr>
        <w:top w:val="none" w:sz="0" w:space="0" w:color="auto"/>
        <w:left w:val="none" w:sz="0" w:space="0" w:color="auto"/>
        <w:bottom w:val="none" w:sz="0" w:space="0" w:color="auto"/>
        <w:right w:val="none" w:sz="0" w:space="0" w:color="auto"/>
      </w:divBdr>
    </w:div>
    <w:div w:id="842160401">
      <w:bodyDiv w:val="1"/>
      <w:marLeft w:val="0"/>
      <w:marRight w:val="0"/>
      <w:marTop w:val="0"/>
      <w:marBottom w:val="0"/>
      <w:divBdr>
        <w:top w:val="none" w:sz="0" w:space="0" w:color="auto"/>
        <w:left w:val="none" w:sz="0" w:space="0" w:color="auto"/>
        <w:bottom w:val="none" w:sz="0" w:space="0" w:color="auto"/>
        <w:right w:val="none" w:sz="0" w:space="0" w:color="auto"/>
      </w:divBdr>
    </w:div>
    <w:div w:id="895120515">
      <w:bodyDiv w:val="1"/>
      <w:marLeft w:val="0"/>
      <w:marRight w:val="0"/>
      <w:marTop w:val="0"/>
      <w:marBottom w:val="0"/>
      <w:divBdr>
        <w:top w:val="none" w:sz="0" w:space="0" w:color="auto"/>
        <w:left w:val="none" w:sz="0" w:space="0" w:color="auto"/>
        <w:bottom w:val="none" w:sz="0" w:space="0" w:color="auto"/>
        <w:right w:val="none" w:sz="0" w:space="0" w:color="auto"/>
      </w:divBdr>
    </w:div>
    <w:div w:id="923412105">
      <w:bodyDiv w:val="1"/>
      <w:marLeft w:val="0"/>
      <w:marRight w:val="0"/>
      <w:marTop w:val="0"/>
      <w:marBottom w:val="0"/>
      <w:divBdr>
        <w:top w:val="none" w:sz="0" w:space="0" w:color="auto"/>
        <w:left w:val="none" w:sz="0" w:space="0" w:color="auto"/>
        <w:bottom w:val="none" w:sz="0" w:space="0" w:color="auto"/>
        <w:right w:val="none" w:sz="0" w:space="0" w:color="auto"/>
      </w:divBdr>
    </w:div>
    <w:div w:id="948321162">
      <w:bodyDiv w:val="1"/>
      <w:marLeft w:val="0"/>
      <w:marRight w:val="0"/>
      <w:marTop w:val="0"/>
      <w:marBottom w:val="0"/>
      <w:divBdr>
        <w:top w:val="none" w:sz="0" w:space="0" w:color="auto"/>
        <w:left w:val="none" w:sz="0" w:space="0" w:color="auto"/>
        <w:bottom w:val="none" w:sz="0" w:space="0" w:color="auto"/>
        <w:right w:val="none" w:sz="0" w:space="0" w:color="auto"/>
      </w:divBdr>
    </w:div>
    <w:div w:id="965504569">
      <w:bodyDiv w:val="1"/>
      <w:marLeft w:val="0"/>
      <w:marRight w:val="0"/>
      <w:marTop w:val="0"/>
      <w:marBottom w:val="0"/>
      <w:divBdr>
        <w:top w:val="none" w:sz="0" w:space="0" w:color="auto"/>
        <w:left w:val="none" w:sz="0" w:space="0" w:color="auto"/>
        <w:bottom w:val="none" w:sz="0" w:space="0" w:color="auto"/>
        <w:right w:val="none" w:sz="0" w:space="0" w:color="auto"/>
      </w:divBdr>
    </w:div>
    <w:div w:id="968785066">
      <w:bodyDiv w:val="1"/>
      <w:marLeft w:val="0"/>
      <w:marRight w:val="0"/>
      <w:marTop w:val="0"/>
      <w:marBottom w:val="0"/>
      <w:divBdr>
        <w:top w:val="none" w:sz="0" w:space="0" w:color="auto"/>
        <w:left w:val="none" w:sz="0" w:space="0" w:color="auto"/>
        <w:bottom w:val="none" w:sz="0" w:space="0" w:color="auto"/>
        <w:right w:val="none" w:sz="0" w:space="0" w:color="auto"/>
      </w:divBdr>
    </w:div>
    <w:div w:id="1010529745">
      <w:bodyDiv w:val="1"/>
      <w:marLeft w:val="0"/>
      <w:marRight w:val="0"/>
      <w:marTop w:val="0"/>
      <w:marBottom w:val="0"/>
      <w:divBdr>
        <w:top w:val="none" w:sz="0" w:space="0" w:color="auto"/>
        <w:left w:val="none" w:sz="0" w:space="0" w:color="auto"/>
        <w:bottom w:val="none" w:sz="0" w:space="0" w:color="auto"/>
        <w:right w:val="none" w:sz="0" w:space="0" w:color="auto"/>
      </w:divBdr>
    </w:div>
    <w:div w:id="1061051765">
      <w:bodyDiv w:val="1"/>
      <w:marLeft w:val="0"/>
      <w:marRight w:val="0"/>
      <w:marTop w:val="0"/>
      <w:marBottom w:val="0"/>
      <w:divBdr>
        <w:top w:val="none" w:sz="0" w:space="0" w:color="auto"/>
        <w:left w:val="none" w:sz="0" w:space="0" w:color="auto"/>
        <w:bottom w:val="none" w:sz="0" w:space="0" w:color="auto"/>
        <w:right w:val="none" w:sz="0" w:space="0" w:color="auto"/>
      </w:divBdr>
    </w:div>
    <w:div w:id="1069576101">
      <w:bodyDiv w:val="1"/>
      <w:marLeft w:val="0"/>
      <w:marRight w:val="0"/>
      <w:marTop w:val="0"/>
      <w:marBottom w:val="0"/>
      <w:divBdr>
        <w:top w:val="none" w:sz="0" w:space="0" w:color="auto"/>
        <w:left w:val="none" w:sz="0" w:space="0" w:color="auto"/>
        <w:bottom w:val="none" w:sz="0" w:space="0" w:color="auto"/>
        <w:right w:val="none" w:sz="0" w:space="0" w:color="auto"/>
      </w:divBdr>
    </w:div>
    <w:div w:id="1089160442">
      <w:bodyDiv w:val="1"/>
      <w:marLeft w:val="0"/>
      <w:marRight w:val="0"/>
      <w:marTop w:val="0"/>
      <w:marBottom w:val="0"/>
      <w:divBdr>
        <w:top w:val="none" w:sz="0" w:space="0" w:color="auto"/>
        <w:left w:val="none" w:sz="0" w:space="0" w:color="auto"/>
        <w:bottom w:val="none" w:sz="0" w:space="0" w:color="auto"/>
        <w:right w:val="none" w:sz="0" w:space="0" w:color="auto"/>
      </w:divBdr>
    </w:div>
    <w:div w:id="1096709682">
      <w:bodyDiv w:val="1"/>
      <w:marLeft w:val="0"/>
      <w:marRight w:val="0"/>
      <w:marTop w:val="0"/>
      <w:marBottom w:val="0"/>
      <w:divBdr>
        <w:top w:val="none" w:sz="0" w:space="0" w:color="auto"/>
        <w:left w:val="none" w:sz="0" w:space="0" w:color="auto"/>
        <w:bottom w:val="none" w:sz="0" w:space="0" w:color="auto"/>
        <w:right w:val="none" w:sz="0" w:space="0" w:color="auto"/>
      </w:divBdr>
    </w:div>
    <w:div w:id="1135484211">
      <w:bodyDiv w:val="1"/>
      <w:marLeft w:val="0"/>
      <w:marRight w:val="0"/>
      <w:marTop w:val="0"/>
      <w:marBottom w:val="0"/>
      <w:divBdr>
        <w:top w:val="none" w:sz="0" w:space="0" w:color="auto"/>
        <w:left w:val="none" w:sz="0" w:space="0" w:color="auto"/>
        <w:bottom w:val="none" w:sz="0" w:space="0" w:color="auto"/>
        <w:right w:val="none" w:sz="0" w:space="0" w:color="auto"/>
      </w:divBdr>
    </w:div>
    <w:div w:id="1151218726">
      <w:bodyDiv w:val="1"/>
      <w:marLeft w:val="0"/>
      <w:marRight w:val="0"/>
      <w:marTop w:val="0"/>
      <w:marBottom w:val="0"/>
      <w:divBdr>
        <w:top w:val="none" w:sz="0" w:space="0" w:color="auto"/>
        <w:left w:val="none" w:sz="0" w:space="0" w:color="auto"/>
        <w:bottom w:val="none" w:sz="0" w:space="0" w:color="auto"/>
        <w:right w:val="none" w:sz="0" w:space="0" w:color="auto"/>
      </w:divBdr>
    </w:div>
    <w:div w:id="1209342273">
      <w:bodyDiv w:val="1"/>
      <w:marLeft w:val="0"/>
      <w:marRight w:val="0"/>
      <w:marTop w:val="0"/>
      <w:marBottom w:val="0"/>
      <w:divBdr>
        <w:top w:val="none" w:sz="0" w:space="0" w:color="auto"/>
        <w:left w:val="none" w:sz="0" w:space="0" w:color="auto"/>
        <w:bottom w:val="none" w:sz="0" w:space="0" w:color="auto"/>
        <w:right w:val="none" w:sz="0" w:space="0" w:color="auto"/>
      </w:divBdr>
    </w:div>
    <w:div w:id="1239361951">
      <w:bodyDiv w:val="1"/>
      <w:marLeft w:val="0"/>
      <w:marRight w:val="0"/>
      <w:marTop w:val="0"/>
      <w:marBottom w:val="0"/>
      <w:divBdr>
        <w:top w:val="none" w:sz="0" w:space="0" w:color="auto"/>
        <w:left w:val="none" w:sz="0" w:space="0" w:color="auto"/>
        <w:bottom w:val="none" w:sz="0" w:space="0" w:color="auto"/>
        <w:right w:val="none" w:sz="0" w:space="0" w:color="auto"/>
      </w:divBdr>
    </w:div>
    <w:div w:id="1245264129">
      <w:bodyDiv w:val="1"/>
      <w:marLeft w:val="0"/>
      <w:marRight w:val="0"/>
      <w:marTop w:val="0"/>
      <w:marBottom w:val="0"/>
      <w:divBdr>
        <w:top w:val="none" w:sz="0" w:space="0" w:color="auto"/>
        <w:left w:val="none" w:sz="0" w:space="0" w:color="auto"/>
        <w:bottom w:val="none" w:sz="0" w:space="0" w:color="auto"/>
        <w:right w:val="none" w:sz="0" w:space="0" w:color="auto"/>
      </w:divBdr>
    </w:div>
    <w:div w:id="1260069181">
      <w:bodyDiv w:val="1"/>
      <w:marLeft w:val="0"/>
      <w:marRight w:val="0"/>
      <w:marTop w:val="0"/>
      <w:marBottom w:val="0"/>
      <w:divBdr>
        <w:top w:val="none" w:sz="0" w:space="0" w:color="auto"/>
        <w:left w:val="none" w:sz="0" w:space="0" w:color="auto"/>
        <w:bottom w:val="none" w:sz="0" w:space="0" w:color="auto"/>
        <w:right w:val="none" w:sz="0" w:space="0" w:color="auto"/>
      </w:divBdr>
    </w:div>
    <w:div w:id="1273703372">
      <w:bodyDiv w:val="1"/>
      <w:marLeft w:val="0"/>
      <w:marRight w:val="0"/>
      <w:marTop w:val="0"/>
      <w:marBottom w:val="0"/>
      <w:divBdr>
        <w:top w:val="none" w:sz="0" w:space="0" w:color="auto"/>
        <w:left w:val="none" w:sz="0" w:space="0" w:color="auto"/>
        <w:bottom w:val="none" w:sz="0" w:space="0" w:color="auto"/>
        <w:right w:val="none" w:sz="0" w:space="0" w:color="auto"/>
      </w:divBdr>
    </w:div>
    <w:div w:id="1277833083">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18145874">
      <w:bodyDiv w:val="1"/>
      <w:marLeft w:val="0"/>
      <w:marRight w:val="0"/>
      <w:marTop w:val="0"/>
      <w:marBottom w:val="0"/>
      <w:divBdr>
        <w:top w:val="none" w:sz="0" w:space="0" w:color="auto"/>
        <w:left w:val="none" w:sz="0" w:space="0" w:color="auto"/>
        <w:bottom w:val="none" w:sz="0" w:space="0" w:color="auto"/>
        <w:right w:val="none" w:sz="0" w:space="0" w:color="auto"/>
      </w:divBdr>
    </w:div>
    <w:div w:id="1337534465">
      <w:bodyDiv w:val="1"/>
      <w:marLeft w:val="0"/>
      <w:marRight w:val="0"/>
      <w:marTop w:val="0"/>
      <w:marBottom w:val="0"/>
      <w:divBdr>
        <w:top w:val="none" w:sz="0" w:space="0" w:color="auto"/>
        <w:left w:val="none" w:sz="0" w:space="0" w:color="auto"/>
        <w:bottom w:val="none" w:sz="0" w:space="0" w:color="auto"/>
        <w:right w:val="none" w:sz="0" w:space="0" w:color="auto"/>
      </w:divBdr>
    </w:div>
    <w:div w:id="1367415068">
      <w:bodyDiv w:val="1"/>
      <w:marLeft w:val="0"/>
      <w:marRight w:val="0"/>
      <w:marTop w:val="0"/>
      <w:marBottom w:val="0"/>
      <w:divBdr>
        <w:top w:val="none" w:sz="0" w:space="0" w:color="auto"/>
        <w:left w:val="none" w:sz="0" w:space="0" w:color="auto"/>
        <w:bottom w:val="none" w:sz="0" w:space="0" w:color="auto"/>
        <w:right w:val="none" w:sz="0" w:space="0" w:color="auto"/>
      </w:divBdr>
    </w:div>
    <w:div w:id="1421096906">
      <w:bodyDiv w:val="1"/>
      <w:marLeft w:val="0"/>
      <w:marRight w:val="0"/>
      <w:marTop w:val="0"/>
      <w:marBottom w:val="0"/>
      <w:divBdr>
        <w:top w:val="none" w:sz="0" w:space="0" w:color="auto"/>
        <w:left w:val="none" w:sz="0" w:space="0" w:color="auto"/>
        <w:bottom w:val="none" w:sz="0" w:space="0" w:color="auto"/>
        <w:right w:val="none" w:sz="0" w:space="0" w:color="auto"/>
      </w:divBdr>
    </w:div>
    <w:div w:id="1445685909">
      <w:bodyDiv w:val="1"/>
      <w:marLeft w:val="0"/>
      <w:marRight w:val="0"/>
      <w:marTop w:val="0"/>
      <w:marBottom w:val="0"/>
      <w:divBdr>
        <w:top w:val="none" w:sz="0" w:space="0" w:color="auto"/>
        <w:left w:val="none" w:sz="0" w:space="0" w:color="auto"/>
        <w:bottom w:val="none" w:sz="0" w:space="0" w:color="auto"/>
        <w:right w:val="none" w:sz="0" w:space="0" w:color="auto"/>
      </w:divBdr>
    </w:div>
    <w:div w:id="1462379638">
      <w:bodyDiv w:val="1"/>
      <w:marLeft w:val="0"/>
      <w:marRight w:val="0"/>
      <w:marTop w:val="0"/>
      <w:marBottom w:val="0"/>
      <w:divBdr>
        <w:top w:val="none" w:sz="0" w:space="0" w:color="auto"/>
        <w:left w:val="none" w:sz="0" w:space="0" w:color="auto"/>
        <w:bottom w:val="none" w:sz="0" w:space="0" w:color="auto"/>
        <w:right w:val="none" w:sz="0" w:space="0" w:color="auto"/>
      </w:divBdr>
    </w:div>
    <w:div w:id="1535271452">
      <w:bodyDiv w:val="1"/>
      <w:marLeft w:val="0"/>
      <w:marRight w:val="0"/>
      <w:marTop w:val="0"/>
      <w:marBottom w:val="0"/>
      <w:divBdr>
        <w:top w:val="none" w:sz="0" w:space="0" w:color="auto"/>
        <w:left w:val="none" w:sz="0" w:space="0" w:color="auto"/>
        <w:bottom w:val="none" w:sz="0" w:space="0" w:color="auto"/>
        <w:right w:val="none" w:sz="0" w:space="0" w:color="auto"/>
      </w:divBdr>
      <w:divsChild>
        <w:div w:id="78793206">
          <w:marLeft w:val="0"/>
          <w:marRight w:val="0"/>
          <w:marTop w:val="0"/>
          <w:marBottom w:val="0"/>
          <w:divBdr>
            <w:top w:val="none" w:sz="0" w:space="0" w:color="auto"/>
            <w:left w:val="none" w:sz="0" w:space="0" w:color="auto"/>
            <w:bottom w:val="none" w:sz="0" w:space="0" w:color="auto"/>
            <w:right w:val="none" w:sz="0" w:space="0" w:color="auto"/>
          </w:divBdr>
        </w:div>
        <w:div w:id="115566145">
          <w:marLeft w:val="0"/>
          <w:marRight w:val="0"/>
          <w:marTop w:val="0"/>
          <w:marBottom w:val="0"/>
          <w:divBdr>
            <w:top w:val="none" w:sz="0" w:space="0" w:color="auto"/>
            <w:left w:val="none" w:sz="0" w:space="0" w:color="auto"/>
            <w:bottom w:val="none" w:sz="0" w:space="0" w:color="auto"/>
            <w:right w:val="none" w:sz="0" w:space="0" w:color="auto"/>
          </w:divBdr>
        </w:div>
        <w:div w:id="168106729">
          <w:marLeft w:val="0"/>
          <w:marRight w:val="0"/>
          <w:marTop w:val="0"/>
          <w:marBottom w:val="0"/>
          <w:divBdr>
            <w:top w:val="none" w:sz="0" w:space="0" w:color="auto"/>
            <w:left w:val="none" w:sz="0" w:space="0" w:color="auto"/>
            <w:bottom w:val="none" w:sz="0" w:space="0" w:color="auto"/>
            <w:right w:val="none" w:sz="0" w:space="0" w:color="auto"/>
          </w:divBdr>
        </w:div>
        <w:div w:id="201525094">
          <w:marLeft w:val="0"/>
          <w:marRight w:val="0"/>
          <w:marTop w:val="0"/>
          <w:marBottom w:val="0"/>
          <w:divBdr>
            <w:top w:val="none" w:sz="0" w:space="0" w:color="auto"/>
            <w:left w:val="none" w:sz="0" w:space="0" w:color="auto"/>
            <w:bottom w:val="none" w:sz="0" w:space="0" w:color="auto"/>
            <w:right w:val="none" w:sz="0" w:space="0" w:color="auto"/>
          </w:divBdr>
        </w:div>
        <w:div w:id="279335988">
          <w:marLeft w:val="0"/>
          <w:marRight w:val="0"/>
          <w:marTop w:val="0"/>
          <w:marBottom w:val="0"/>
          <w:divBdr>
            <w:top w:val="none" w:sz="0" w:space="0" w:color="auto"/>
            <w:left w:val="none" w:sz="0" w:space="0" w:color="auto"/>
            <w:bottom w:val="none" w:sz="0" w:space="0" w:color="auto"/>
            <w:right w:val="none" w:sz="0" w:space="0" w:color="auto"/>
          </w:divBdr>
        </w:div>
        <w:div w:id="335348332">
          <w:marLeft w:val="0"/>
          <w:marRight w:val="0"/>
          <w:marTop w:val="0"/>
          <w:marBottom w:val="0"/>
          <w:divBdr>
            <w:top w:val="none" w:sz="0" w:space="0" w:color="auto"/>
            <w:left w:val="none" w:sz="0" w:space="0" w:color="auto"/>
            <w:bottom w:val="none" w:sz="0" w:space="0" w:color="auto"/>
            <w:right w:val="none" w:sz="0" w:space="0" w:color="auto"/>
          </w:divBdr>
        </w:div>
        <w:div w:id="343019916">
          <w:marLeft w:val="0"/>
          <w:marRight w:val="0"/>
          <w:marTop w:val="0"/>
          <w:marBottom w:val="0"/>
          <w:divBdr>
            <w:top w:val="none" w:sz="0" w:space="0" w:color="auto"/>
            <w:left w:val="none" w:sz="0" w:space="0" w:color="auto"/>
            <w:bottom w:val="none" w:sz="0" w:space="0" w:color="auto"/>
            <w:right w:val="none" w:sz="0" w:space="0" w:color="auto"/>
          </w:divBdr>
        </w:div>
        <w:div w:id="431512622">
          <w:marLeft w:val="0"/>
          <w:marRight w:val="0"/>
          <w:marTop w:val="0"/>
          <w:marBottom w:val="0"/>
          <w:divBdr>
            <w:top w:val="none" w:sz="0" w:space="0" w:color="auto"/>
            <w:left w:val="none" w:sz="0" w:space="0" w:color="auto"/>
            <w:bottom w:val="none" w:sz="0" w:space="0" w:color="auto"/>
            <w:right w:val="none" w:sz="0" w:space="0" w:color="auto"/>
          </w:divBdr>
        </w:div>
        <w:div w:id="446195775">
          <w:marLeft w:val="0"/>
          <w:marRight w:val="0"/>
          <w:marTop w:val="0"/>
          <w:marBottom w:val="0"/>
          <w:divBdr>
            <w:top w:val="none" w:sz="0" w:space="0" w:color="auto"/>
            <w:left w:val="none" w:sz="0" w:space="0" w:color="auto"/>
            <w:bottom w:val="none" w:sz="0" w:space="0" w:color="auto"/>
            <w:right w:val="none" w:sz="0" w:space="0" w:color="auto"/>
          </w:divBdr>
        </w:div>
        <w:div w:id="584341413">
          <w:marLeft w:val="0"/>
          <w:marRight w:val="0"/>
          <w:marTop w:val="0"/>
          <w:marBottom w:val="0"/>
          <w:divBdr>
            <w:top w:val="none" w:sz="0" w:space="0" w:color="auto"/>
            <w:left w:val="none" w:sz="0" w:space="0" w:color="auto"/>
            <w:bottom w:val="none" w:sz="0" w:space="0" w:color="auto"/>
            <w:right w:val="none" w:sz="0" w:space="0" w:color="auto"/>
          </w:divBdr>
        </w:div>
        <w:div w:id="729815135">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821969941">
          <w:marLeft w:val="0"/>
          <w:marRight w:val="0"/>
          <w:marTop w:val="0"/>
          <w:marBottom w:val="0"/>
          <w:divBdr>
            <w:top w:val="none" w:sz="0" w:space="0" w:color="auto"/>
            <w:left w:val="none" w:sz="0" w:space="0" w:color="auto"/>
            <w:bottom w:val="none" w:sz="0" w:space="0" w:color="auto"/>
            <w:right w:val="none" w:sz="0" w:space="0" w:color="auto"/>
          </w:divBdr>
        </w:div>
        <w:div w:id="822693932">
          <w:marLeft w:val="0"/>
          <w:marRight w:val="0"/>
          <w:marTop w:val="0"/>
          <w:marBottom w:val="0"/>
          <w:divBdr>
            <w:top w:val="none" w:sz="0" w:space="0" w:color="auto"/>
            <w:left w:val="none" w:sz="0" w:space="0" w:color="auto"/>
            <w:bottom w:val="none" w:sz="0" w:space="0" w:color="auto"/>
            <w:right w:val="none" w:sz="0" w:space="0" w:color="auto"/>
          </w:divBdr>
        </w:div>
        <w:div w:id="857162170">
          <w:marLeft w:val="0"/>
          <w:marRight w:val="0"/>
          <w:marTop w:val="0"/>
          <w:marBottom w:val="0"/>
          <w:divBdr>
            <w:top w:val="none" w:sz="0" w:space="0" w:color="auto"/>
            <w:left w:val="none" w:sz="0" w:space="0" w:color="auto"/>
            <w:bottom w:val="none" w:sz="0" w:space="0" w:color="auto"/>
            <w:right w:val="none" w:sz="0" w:space="0" w:color="auto"/>
          </w:divBdr>
        </w:div>
        <w:div w:id="908999766">
          <w:marLeft w:val="0"/>
          <w:marRight w:val="0"/>
          <w:marTop w:val="0"/>
          <w:marBottom w:val="0"/>
          <w:divBdr>
            <w:top w:val="none" w:sz="0" w:space="0" w:color="auto"/>
            <w:left w:val="none" w:sz="0" w:space="0" w:color="auto"/>
            <w:bottom w:val="none" w:sz="0" w:space="0" w:color="auto"/>
            <w:right w:val="none" w:sz="0" w:space="0" w:color="auto"/>
          </w:divBdr>
        </w:div>
        <w:div w:id="955677451">
          <w:marLeft w:val="0"/>
          <w:marRight w:val="0"/>
          <w:marTop w:val="0"/>
          <w:marBottom w:val="0"/>
          <w:divBdr>
            <w:top w:val="none" w:sz="0" w:space="0" w:color="auto"/>
            <w:left w:val="none" w:sz="0" w:space="0" w:color="auto"/>
            <w:bottom w:val="none" w:sz="0" w:space="0" w:color="auto"/>
            <w:right w:val="none" w:sz="0" w:space="0" w:color="auto"/>
          </w:divBdr>
        </w:div>
        <w:div w:id="1159999203">
          <w:marLeft w:val="0"/>
          <w:marRight w:val="0"/>
          <w:marTop w:val="0"/>
          <w:marBottom w:val="0"/>
          <w:divBdr>
            <w:top w:val="none" w:sz="0" w:space="0" w:color="auto"/>
            <w:left w:val="none" w:sz="0" w:space="0" w:color="auto"/>
            <w:bottom w:val="none" w:sz="0" w:space="0" w:color="auto"/>
            <w:right w:val="none" w:sz="0" w:space="0" w:color="auto"/>
          </w:divBdr>
        </w:div>
        <w:div w:id="1191143664">
          <w:marLeft w:val="0"/>
          <w:marRight w:val="0"/>
          <w:marTop w:val="0"/>
          <w:marBottom w:val="0"/>
          <w:divBdr>
            <w:top w:val="none" w:sz="0" w:space="0" w:color="auto"/>
            <w:left w:val="none" w:sz="0" w:space="0" w:color="auto"/>
            <w:bottom w:val="none" w:sz="0" w:space="0" w:color="auto"/>
            <w:right w:val="none" w:sz="0" w:space="0" w:color="auto"/>
          </w:divBdr>
        </w:div>
        <w:div w:id="1211460749">
          <w:marLeft w:val="0"/>
          <w:marRight w:val="0"/>
          <w:marTop w:val="0"/>
          <w:marBottom w:val="0"/>
          <w:divBdr>
            <w:top w:val="none" w:sz="0" w:space="0" w:color="auto"/>
            <w:left w:val="none" w:sz="0" w:space="0" w:color="auto"/>
            <w:bottom w:val="none" w:sz="0" w:space="0" w:color="auto"/>
            <w:right w:val="none" w:sz="0" w:space="0" w:color="auto"/>
          </w:divBdr>
        </w:div>
        <w:div w:id="1242982794">
          <w:marLeft w:val="0"/>
          <w:marRight w:val="0"/>
          <w:marTop w:val="0"/>
          <w:marBottom w:val="0"/>
          <w:divBdr>
            <w:top w:val="none" w:sz="0" w:space="0" w:color="auto"/>
            <w:left w:val="none" w:sz="0" w:space="0" w:color="auto"/>
            <w:bottom w:val="none" w:sz="0" w:space="0" w:color="auto"/>
            <w:right w:val="none" w:sz="0" w:space="0" w:color="auto"/>
          </w:divBdr>
        </w:div>
        <w:div w:id="1273174628">
          <w:marLeft w:val="0"/>
          <w:marRight w:val="0"/>
          <w:marTop w:val="0"/>
          <w:marBottom w:val="0"/>
          <w:divBdr>
            <w:top w:val="none" w:sz="0" w:space="0" w:color="auto"/>
            <w:left w:val="none" w:sz="0" w:space="0" w:color="auto"/>
            <w:bottom w:val="none" w:sz="0" w:space="0" w:color="auto"/>
            <w:right w:val="none" w:sz="0" w:space="0" w:color="auto"/>
          </w:divBdr>
        </w:div>
        <w:div w:id="1425228114">
          <w:marLeft w:val="0"/>
          <w:marRight w:val="0"/>
          <w:marTop w:val="0"/>
          <w:marBottom w:val="0"/>
          <w:divBdr>
            <w:top w:val="none" w:sz="0" w:space="0" w:color="auto"/>
            <w:left w:val="none" w:sz="0" w:space="0" w:color="auto"/>
            <w:bottom w:val="none" w:sz="0" w:space="0" w:color="auto"/>
            <w:right w:val="none" w:sz="0" w:space="0" w:color="auto"/>
          </w:divBdr>
        </w:div>
        <w:div w:id="1442452934">
          <w:marLeft w:val="0"/>
          <w:marRight w:val="0"/>
          <w:marTop w:val="0"/>
          <w:marBottom w:val="0"/>
          <w:divBdr>
            <w:top w:val="none" w:sz="0" w:space="0" w:color="auto"/>
            <w:left w:val="none" w:sz="0" w:space="0" w:color="auto"/>
            <w:bottom w:val="none" w:sz="0" w:space="0" w:color="auto"/>
            <w:right w:val="none" w:sz="0" w:space="0" w:color="auto"/>
          </w:divBdr>
        </w:div>
        <w:div w:id="1457674167">
          <w:marLeft w:val="0"/>
          <w:marRight w:val="0"/>
          <w:marTop w:val="0"/>
          <w:marBottom w:val="0"/>
          <w:divBdr>
            <w:top w:val="none" w:sz="0" w:space="0" w:color="auto"/>
            <w:left w:val="none" w:sz="0" w:space="0" w:color="auto"/>
            <w:bottom w:val="none" w:sz="0" w:space="0" w:color="auto"/>
            <w:right w:val="none" w:sz="0" w:space="0" w:color="auto"/>
          </w:divBdr>
        </w:div>
        <w:div w:id="1668051761">
          <w:marLeft w:val="0"/>
          <w:marRight w:val="0"/>
          <w:marTop w:val="0"/>
          <w:marBottom w:val="0"/>
          <w:divBdr>
            <w:top w:val="none" w:sz="0" w:space="0" w:color="auto"/>
            <w:left w:val="none" w:sz="0" w:space="0" w:color="auto"/>
            <w:bottom w:val="none" w:sz="0" w:space="0" w:color="auto"/>
            <w:right w:val="none" w:sz="0" w:space="0" w:color="auto"/>
          </w:divBdr>
        </w:div>
        <w:div w:id="1730574943">
          <w:marLeft w:val="0"/>
          <w:marRight w:val="0"/>
          <w:marTop w:val="0"/>
          <w:marBottom w:val="0"/>
          <w:divBdr>
            <w:top w:val="none" w:sz="0" w:space="0" w:color="auto"/>
            <w:left w:val="none" w:sz="0" w:space="0" w:color="auto"/>
            <w:bottom w:val="none" w:sz="0" w:space="0" w:color="auto"/>
            <w:right w:val="none" w:sz="0" w:space="0" w:color="auto"/>
          </w:divBdr>
        </w:div>
        <w:div w:id="1762751765">
          <w:marLeft w:val="0"/>
          <w:marRight w:val="0"/>
          <w:marTop w:val="0"/>
          <w:marBottom w:val="0"/>
          <w:divBdr>
            <w:top w:val="none" w:sz="0" w:space="0" w:color="auto"/>
            <w:left w:val="none" w:sz="0" w:space="0" w:color="auto"/>
            <w:bottom w:val="none" w:sz="0" w:space="0" w:color="auto"/>
            <w:right w:val="none" w:sz="0" w:space="0" w:color="auto"/>
          </w:divBdr>
        </w:div>
        <w:div w:id="1770543421">
          <w:marLeft w:val="0"/>
          <w:marRight w:val="0"/>
          <w:marTop w:val="0"/>
          <w:marBottom w:val="0"/>
          <w:divBdr>
            <w:top w:val="none" w:sz="0" w:space="0" w:color="auto"/>
            <w:left w:val="none" w:sz="0" w:space="0" w:color="auto"/>
            <w:bottom w:val="none" w:sz="0" w:space="0" w:color="auto"/>
            <w:right w:val="none" w:sz="0" w:space="0" w:color="auto"/>
          </w:divBdr>
        </w:div>
        <w:div w:id="1789813931">
          <w:marLeft w:val="0"/>
          <w:marRight w:val="0"/>
          <w:marTop w:val="0"/>
          <w:marBottom w:val="0"/>
          <w:divBdr>
            <w:top w:val="none" w:sz="0" w:space="0" w:color="auto"/>
            <w:left w:val="none" w:sz="0" w:space="0" w:color="auto"/>
            <w:bottom w:val="none" w:sz="0" w:space="0" w:color="auto"/>
            <w:right w:val="none" w:sz="0" w:space="0" w:color="auto"/>
          </w:divBdr>
        </w:div>
        <w:div w:id="1795710554">
          <w:marLeft w:val="0"/>
          <w:marRight w:val="0"/>
          <w:marTop w:val="0"/>
          <w:marBottom w:val="0"/>
          <w:divBdr>
            <w:top w:val="none" w:sz="0" w:space="0" w:color="auto"/>
            <w:left w:val="none" w:sz="0" w:space="0" w:color="auto"/>
            <w:bottom w:val="none" w:sz="0" w:space="0" w:color="auto"/>
            <w:right w:val="none" w:sz="0" w:space="0" w:color="auto"/>
          </w:divBdr>
        </w:div>
        <w:div w:id="1857889105">
          <w:marLeft w:val="0"/>
          <w:marRight w:val="0"/>
          <w:marTop w:val="0"/>
          <w:marBottom w:val="0"/>
          <w:divBdr>
            <w:top w:val="none" w:sz="0" w:space="0" w:color="auto"/>
            <w:left w:val="none" w:sz="0" w:space="0" w:color="auto"/>
            <w:bottom w:val="none" w:sz="0" w:space="0" w:color="auto"/>
            <w:right w:val="none" w:sz="0" w:space="0" w:color="auto"/>
          </w:divBdr>
        </w:div>
        <w:div w:id="1861043431">
          <w:marLeft w:val="0"/>
          <w:marRight w:val="0"/>
          <w:marTop w:val="0"/>
          <w:marBottom w:val="0"/>
          <w:divBdr>
            <w:top w:val="none" w:sz="0" w:space="0" w:color="auto"/>
            <w:left w:val="none" w:sz="0" w:space="0" w:color="auto"/>
            <w:bottom w:val="none" w:sz="0" w:space="0" w:color="auto"/>
            <w:right w:val="none" w:sz="0" w:space="0" w:color="auto"/>
          </w:divBdr>
        </w:div>
        <w:div w:id="1969578855">
          <w:marLeft w:val="0"/>
          <w:marRight w:val="0"/>
          <w:marTop w:val="0"/>
          <w:marBottom w:val="0"/>
          <w:divBdr>
            <w:top w:val="none" w:sz="0" w:space="0" w:color="auto"/>
            <w:left w:val="none" w:sz="0" w:space="0" w:color="auto"/>
            <w:bottom w:val="none" w:sz="0" w:space="0" w:color="auto"/>
            <w:right w:val="none" w:sz="0" w:space="0" w:color="auto"/>
          </w:divBdr>
        </w:div>
        <w:div w:id="2065134100">
          <w:marLeft w:val="0"/>
          <w:marRight w:val="0"/>
          <w:marTop w:val="0"/>
          <w:marBottom w:val="0"/>
          <w:divBdr>
            <w:top w:val="none" w:sz="0" w:space="0" w:color="auto"/>
            <w:left w:val="none" w:sz="0" w:space="0" w:color="auto"/>
            <w:bottom w:val="none" w:sz="0" w:space="0" w:color="auto"/>
            <w:right w:val="none" w:sz="0" w:space="0" w:color="auto"/>
          </w:divBdr>
        </w:div>
        <w:div w:id="2087146118">
          <w:marLeft w:val="0"/>
          <w:marRight w:val="0"/>
          <w:marTop w:val="0"/>
          <w:marBottom w:val="0"/>
          <w:divBdr>
            <w:top w:val="none" w:sz="0" w:space="0" w:color="auto"/>
            <w:left w:val="none" w:sz="0" w:space="0" w:color="auto"/>
            <w:bottom w:val="none" w:sz="0" w:space="0" w:color="auto"/>
            <w:right w:val="none" w:sz="0" w:space="0" w:color="auto"/>
          </w:divBdr>
        </w:div>
      </w:divsChild>
    </w:div>
    <w:div w:id="1552692748">
      <w:bodyDiv w:val="1"/>
      <w:marLeft w:val="0"/>
      <w:marRight w:val="0"/>
      <w:marTop w:val="0"/>
      <w:marBottom w:val="0"/>
      <w:divBdr>
        <w:top w:val="none" w:sz="0" w:space="0" w:color="auto"/>
        <w:left w:val="none" w:sz="0" w:space="0" w:color="auto"/>
        <w:bottom w:val="none" w:sz="0" w:space="0" w:color="auto"/>
        <w:right w:val="none" w:sz="0" w:space="0" w:color="auto"/>
      </w:divBdr>
    </w:div>
    <w:div w:id="1579050664">
      <w:bodyDiv w:val="1"/>
      <w:marLeft w:val="0"/>
      <w:marRight w:val="0"/>
      <w:marTop w:val="0"/>
      <w:marBottom w:val="0"/>
      <w:divBdr>
        <w:top w:val="none" w:sz="0" w:space="0" w:color="auto"/>
        <w:left w:val="none" w:sz="0" w:space="0" w:color="auto"/>
        <w:bottom w:val="none" w:sz="0" w:space="0" w:color="auto"/>
        <w:right w:val="none" w:sz="0" w:space="0" w:color="auto"/>
      </w:divBdr>
    </w:div>
    <w:div w:id="1716195721">
      <w:bodyDiv w:val="1"/>
      <w:marLeft w:val="0"/>
      <w:marRight w:val="0"/>
      <w:marTop w:val="0"/>
      <w:marBottom w:val="0"/>
      <w:divBdr>
        <w:top w:val="none" w:sz="0" w:space="0" w:color="auto"/>
        <w:left w:val="none" w:sz="0" w:space="0" w:color="auto"/>
        <w:bottom w:val="none" w:sz="0" w:space="0" w:color="auto"/>
        <w:right w:val="none" w:sz="0" w:space="0" w:color="auto"/>
      </w:divBdr>
    </w:div>
    <w:div w:id="1716848033">
      <w:bodyDiv w:val="1"/>
      <w:marLeft w:val="0"/>
      <w:marRight w:val="0"/>
      <w:marTop w:val="0"/>
      <w:marBottom w:val="0"/>
      <w:divBdr>
        <w:top w:val="none" w:sz="0" w:space="0" w:color="auto"/>
        <w:left w:val="none" w:sz="0" w:space="0" w:color="auto"/>
        <w:bottom w:val="none" w:sz="0" w:space="0" w:color="auto"/>
        <w:right w:val="none" w:sz="0" w:space="0" w:color="auto"/>
      </w:divBdr>
    </w:div>
    <w:div w:id="1753161658">
      <w:bodyDiv w:val="1"/>
      <w:marLeft w:val="0"/>
      <w:marRight w:val="0"/>
      <w:marTop w:val="0"/>
      <w:marBottom w:val="0"/>
      <w:divBdr>
        <w:top w:val="none" w:sz="0" w:space="0" w:color="auto"/>
        <w:left w:val="none" w:sz="0" w:space="0" w:color="auto"/>
        <w:bottom w:val="none" w:sz="0" w:space="0" w:color="auto"/>
        <w:right w:val="none" w:sz="0" w:space="0" w:color="auto"/>
      </w:divBdr>
    </w:div>
    <w:div w:id="1795097905">
      <w:bodyDiv w:val="1"/>
      <w:marLeft w:val="0"/>
      <w:marRight w:val="0"/>
      <w:marTop w:val="0"/>
      <w:marBottom w:val="0"/>
      <w:divBdr>
        <w:top w:val="none" w:sz="0" w:space="0" w:color="auto"/>
        <w:left w:val="none" w:sz="0" w:space="0" w:color="auto"/>
        <w:bottom w:val="none" w:sz="0" w:space="0" w:color="auto"/>
        <w:right w:val="none" w:sz="0" w:space="0" w:color="auto"/>
      </w:divBdr>
    </w:div>
    <w:div w:id="1862236485">
      <w:bodyDiv w:val="1"/>
      <w:marLeft w:val="0"/>
      <w:marRight w:val="0"/>
      <w:marTop w:val="0"/>
      <w:marBottom w:val="0"/>
      <w:divBdr>
        <w:top w:val="none" w:sz="0" w:space="0" w:color="auto"/>
        <w:left w:val="none" w:sz="0" w:space="0" w:color="auto"/>
        <w:bottom w:val="none" w:sz="0" w:space="0" w:color="auto"/>
        <w:right w:val="none" w:sz="0" w:space="0" w:color="auto"/>
      </w:divBdr>
    </w:div>
    <w:div w:id="1940023865">
      <w:bodyDiv w:val="1"/>
      <w:marLeft w:val="0"/>
      <w:marRight w:val="0"/>
      <w:marTop w:val="0"/>
      <w:marBottom w:val="0"/>
      <w:divBdr>
        <w:top w:val="none" w:sz="0" w:space="0" w:color="auto"/>
        <w:left w:val="none" w:sz="0" w:space="0" w:color="auto"/>
        <w:bottom w:val="none" w:sz="0" w:space="0" w:color="auto"/>
        <w:right w:val="none" w:sz="0" w:space="0" w:color="auto"/>
      </w:divBdr>
    </w:div>
    <w:div w:id="1952085338">
      <w:bodyDiv w:val="1"/>
      <w:marLeft w:val="0"/>
      <w:marRight w:val="0"/>
      <w:marTop w:val="0"/>
      <w:marBottom w:val="0"/>
      <w:divBdr>
        <w:top w:val="none" w:sz="0" w:space="0" w:color="auto"/>
        <w:left w:val="none" w:sz="0" w:space="0" w:color="auto"/>
        <w:bottom w:val="none" w:sz="0" w:space="0" w:color="auto"/>
        <w:right w:val="none" w:sz="0" w:space="0" w:color="auto"/>
      </w:divBdr>
    </w:div>
    <w:div w:id="1952937346">
      <w:bodyDiv w:val="1"/>
      <w:marLeft w:val="0"/>
      <w:marRight w:val="0"/>
      <w:marTop w:val="0"/>
      <w:marBottom w:val="0"/>
      <w:divBdr>
        <w:top w:val="none" w:sz="0" w:space="0" w:color="auto"/>
        <w:left w:val="none" w:sz="0" w:space="0" w:color="auto"/>
        <w:bottom w:val="none" w:sz="0" w:space="0" w:color="auto"/>
        <w:right w:val="none" w:sz="0" w:space="0" w:color="auto"/>
      </w:divBdr>
    </w:div>
    <w:div w:id="1965186451">
      <w:bodyDiv w:val="1"/>
      <w:marLeft w:val="0"/>
      <w:marRight w:val="0"/>
      <w:marTop w:val="0"/>
      <w:marBottom w:val="0"/>
      <w:divBdr>
        <w:top w:val="none" w:sz="0" w:space="0" w:color="auto"/>
        <w:left w:val="none" w:sz="0" w:space="0" w:color="auto"/>
        <w:bottom w:val="none" w:sz="0" w:space="0" w:color="auto"/>
        <w:right w:val="none" w:sz="0" w:space="0" w:color="auto"/>
      </w:divBdr>
    </w:div>
    <w:div w:id="1969041599">
      <w:bodyDiv w:val="1"/>
      <w:marLeft w:val="0"/>
      <w:marRight w:val="0"/>
      <w:marTop w:val="0"/>
      <w:marBottom w:val="0"/>
      <w:divBdr>
        <w:top w:val="none" w:sz="0" w:space="0" w:color="auto"/>
        <w:left w:val="none" w:sz="0" w:space="0" w:color="auto"/>
        <w:bottom w:val="none" w:sz="0" w:space="0" w:color="auto"/>
        <w:right w:val="none" w:sz="0" w:space="0" w:color="auto"/>
      </w:divBdr>
    </w:div>
    <w:div w:id="2000114417">
      <w:bodyDiv w:val="1"/>
      <w:marLeft w:val="0"/>
      <w:marRight w:val="0"/>
      <w:marTop w:val="0"/>
      <w:marBottom w:val="0"/>
      <w:divBdr>
        <w:top w:val="none" w:sz="0" w:space="0" w:color="auto"/>
        <w:left w:val="none" w:sz="0" w:space="0" w:color="auto"/>
        <w:bottom w:val="none" w:sz="0" w:space="0" w:color="auto"/>
        <w:right w:val="none" w:sz="0" w:space="0" w:color="auto"/>
      </w:divBdr>
    </w:div>
    <w:div w:id="21349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dcfe12e8b548486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9cd2ce-09d1-488f-a0bf-34d8dbe337c9" xsi:nil="true"/>
    <lcf76f155ced4ddcb4097134ff3c332f xmlns="26268816-a4cb-4850-8160-e910e097de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5DE9328ED82F488F47ECF72F851F19" ma:contentTypeVersion="12" ma:contentTypeDescription="Create a new document." ma:contentTypeScope="" ma:versionID="4499bc4070d274591f8afe72421cc517">
  <xsd:schema xmlns:xsd="http://www.w3.org/2001/XMLSchema" xmlns:xs="http://www.w3.org/2001/XMLSchema" xmlns:p="http://schemas.microsoft.com/office/2006/metadata/properties" xmlns:ns2="26268816-a4cb-4850-8160-e910e097dea7" xmlns:ns3="b49cd2ce-09d1-488f-a0bf-34d8dbe337c9" targetNamespace="http://schemas.microsoft.com/office/2006/metadata/properties" ma:root="true" ma:fieldsID="1d52c026bfc9ac151e6f634a5027507a" ns2:_="" ns3:_="">
    <xsd:import namespace="26268816-a4cb-4850-8160-e910e097dea7"/>
    <xsd:import namespace="b49cd2ce-09d1-488f-a0bf-34d8dbe33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68816-a4cb-4850-8160-e910e097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cd2ce-09d1-488f-a0bf-34d8dbe337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00407a-05ae-4469-bf13-7347fe7387fb}" ma:internalName="TaxCatchAll" ma:showField="CatchAllData" ma:web="b49cd2ce-09d1-488f-a0bf-34d8dbe337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675B-0A70-4FA0-821A-0BC20C728DCB}">
  <ds:schemaRefs>
    <ds:schemaRef ds:uri="http://schemas.openxmlformats.org/officeDocument/2006/bibliography"/>
  </ds:schemaRefs>
</ds:datastoreItem>
</file>

<file path=customXml/itemProps2.xml><?xml version="1.0" encoding="utf-8"?>
<ds:datastoreItem xmlns:ds="http://schemas.openxmlformats.org/officeDocument/2006/customXml" ds:itemID="{9C115F52-8E4A-4DD0-A2F5-9DA11D7C59FD}">
  <ds:schemaRefs>
    <ds:schemaRef ds:uri="http://schemas.microsoft.com/sharepoint/v3/contenttype/forms"/>
  </ds:schemaRefs>
</ds:datastoreItem>
</file>

<file path=customXml/itemProps3.xml><?xml version="1.0" encoding="utf-8"?>
<ds:datastoreItem xmlns:ds="http://schemas.openxmlformats.org/officeDocument/2006/customXml" ds:itemID="{13532D51-F1BE-4AD1-836E-441E5C2574BC}">
  <ds:schemaRefs>
    <ds:schemaRef ds:uri="http://schemas.microsoft.com/office/2006/metadata/properties"/>
    <ds:schemaRef ds:uri="http://schemas.microsoft.com/office/infopath/2007/PartnerControls"/>
    <ds:schemaRef ds:uri="8d4c938d-35fe-40ed-a4a4-e07c973ef7da"/>
    <ds:schemaRef ds:uri="2e079fbf-a316-4e8d-ba59-74fb86a38fe2"/>
  </ds:schemaRefs>
</ds:datastoreItem>
</file>

<file path=customXml/itemProps4.xml><?xml version="1.0" encoding="utf-8"?>
<ds:datastoreItem xmlns:ds="http://schemas.openxmlformats.org/officeDocument/2006/customXml" ds:itemID="{85F0903C-DED0-4BC1-9A7E-9D6938C730BE}"/>
</file>

<file path=docProps/app.xml><?xml version="1.0" encoding="utf-8"?>
<Properties xmlns="http://schemas.openxmlformats.org/officeDocument/2006/extended-properties" xmlns:vt="http://schemas.openxmlformats.org/officeDocument/2006/docPropsVTypes">
  <Template>Normal.dotm</Template>
  <TotalTime>2131</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Lucy Biddle</cp:lastModifiedBy>
  <cp:revision>141</cp:revision>
  <cp:lastPrinted>2023-01-25T19:54:00Z</cp:lastPrinted>
  <dcterms:created xsi:type="dcterms:W3CDTF">2024-01-24T12:34:00Z</dcterms:created>
  <dcterms:modified xsi:type="dcterms:W3CDTF">2024-01-31T14:08:00Z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y fmtid="{D5CDD505-2E9C-101B-9397-08002B2CF9AE}" pid="3" name="MediaServiceImageTags">
    <vt:lpwstr/>
  </property>
</Properties>
</file>